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67" w:rsidRDefault="00453F67">
      <w:pPr>
        <w:jc w:val="center"/>
        <w:rPr>
          <w:rFonts w:ascii="Times New Roman" w:hAnsi="Times New Roman"/>
          <w:sz w:val="28"/>
        </w:rPr>
      </w:pPr>
    </w:p>
    <w:p w:rsidR="00453F67" w:rsidRDefault="00946784">
      <w:pPr>
        <w:spacing w:after="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Муниципальное</w:t>
      </w:r>
      <w:proofErr w:type="gramEnd"/>
      <w:r>
        <w:rPr>
          <w:rFonts w:ascii="Times New Roman" w:hAnsi="Times New Roman"/>
          <w:sz w:val="28"/>
        </w:rPr>
        <w:t xml:space="preserve"> бюджетное общеобразовательное учреждение «Средняя школа №3 имени А.И. Томилина»</w:t>
      </w: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AD7C2E" w:rsidRDefault="00AD7C2E" w:rsidP="00AD7C2E">
      <w:pPr>
        <w:spacing w:after="0"/>
        <w:rPr>
          <w:rFonts w:ascii="Times New Roman" w:eastAsia="Calibri" w:hAnsi="Times New Roman"/>
          <w:sz w:val="32"/>
          <w:szCs w:val="32"/>
        </w:rPr>
      </w:pPr>
    </w:p>
    <w:p w:rsidR="00AD7C2E" w:rsidRPr="00AF1102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 w:rsidRPr="00AF1102">
        <w:rPr>
          <w:rFonts w:ascii="Times New Roman" w:eastAsia="Calibri" w:hAnsi="Times New Roman"/>
          <w:sz w:val="28"/>
          <w:szCs w:val="36"/>
        </w:rPr>
        <w:t>Принята на заседании</w:t>
      </w:r>
      <w:proofErr w:type="gramStart"/>
      <w:r w:rsidRPr="00AF1102">
        <w:rPr>
          <w:rFonts w:ascii="Times New Roman" w:eastAsia="Calibri" w:hAnsi="Times New Roman"/>
          <w:sz w:val="28"/>
          <w:szCs w:val="36"/>
        </w:rPr>
        <w:t xml:space="preserve">                                  У</w:t>
      </w:r>
      <w:proofErr w:type="gramEnd"/>
      <w:r w:rsidRPr="00AF1102">
        <w:rPr>
          <w:rFonts w:ascii="Times New Roman" w:eastAsia="Calibri" w:hAnsi="Times New Roman"/>
          <w:sz w:val="28"/>
          <w:szCs w:val="36"/>
        </w:rPr>
        <w:t>тверждаю:</w:t>
      </w:r>
    </w:p>
    <w:p w:rsidR="00AD7C2E" w:rsidRPr="00AF1102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 w:rsidRPr="00AF1102">
        <w:rPr>
          <w:rFonts w:ascii="Times New Roman" w:eastAsia="Calibri" w:hAnsi="Times New Roman"/>
          <w:sz w:val="28"/>
          <w:szCs w:val="36"/>
        </w:rPr>
        <w:t>Педагогического совета                              Директор МБОУ СШ№3</w:t>
      </w:r>
    </w:p>
    <w:p w:rsidR="00AD7C2E" w:rsidRPr="00AF1102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 w:rsidRPr="00AF1102">
        <w:rPr>
          <w:rFonts w:ascii="Times New Roman" w:eastAsia="Calibri" w:hAnsi="Times New Roman"/>
          <w:sz w:val="28"/>
          <w:szCs w:val="36"/>
        </w:rPr>
        <w:t>Протокол №__</w:t>
      </w:r>
      <w:r>
        <w:rPr>
          <w:rFonts w:ascii="Times New Roman" w:eastAsia="Calibri" w:hAnsi="Times New Roman"/>
          <w:sz w:val="28"/>
          <w:szCs w:val="36"/>
        </w:rPr>
        <w:t>4</w:t>
      </w:r>
      <w:r w:rsidRPr="00AF1102">
        <w:rPr>
          <w:rFonts w:ascii="Times New Roman" w:eastAsia="Calibri" w:hAnsi="Times New Roman"/>
          <w:sz w:val="28"/>
          <w:szCs w:val="36"/>
        </w:rPr>
        <w:t xml:space="preserve">__          </w:t>
      </w:r>
      <w:r>
        <w:rPr>
          <w:rFonts w:ascii="Times New Roman" w:eastAsia="Calibri" w:hAnsi="Times New Roman"/>
          <w:sz w:val="28"/>
          <w:szCs w:val="36"/>
        </w:rPr>
        <w:t xml:space="preserve">                              </w:t>
      </w:r>
      <w:r w:rsidRPr="00AF1102">
        <w:rPr>
          <w:rFonts w:ascii="Times New Roman" w:eastAsia="Calibri" w:hAnsi="Times New Roman"/>
          <w:sz w:val="28"/>
          <w:szCs w:val="36"/>
        </w:rPr>
        <w:t>имени А. И. Томилина</w:t>
      </w:r>
    </w:p>
    <w:p w:rsidR="00AD7C2E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>
        <w:rPr>
          <w:rFonts w:ascii="Times New Roman" w:eastAsia="Calibri" w:hAnsi="Times New Roman"/>
          <w:sz w:val="28"/>
          <w:szCs w:val="36"/>
        </w:rPr>
        <w:t xml:space="preserve">от «12»марта  </w:t>
      </w:r>
      <w:r w:rsidRPr="00AF1102">
        <w:rPr>
          <w:rFonts w:ascii="Times New Roman" w:eastAsia="Calibri" w:hAnsi="Times New Roman"/>
          <w:sz w:val="28"/>
          <w:szCs w:val="36"/>
        </w:rPr>
        <w:t>202</w:t>
      </w:r>
      <w:r>
        <w:rPr>
          <w:rFonts w:ascii="Times New Roman" w:eastAsia="Calibri" w:hAnsi="Times New Roman"/>
          <w:sz w:val="28"/>
          <w:szCs w:val="36"/>
        </w:rPr>
        <w:t>6</w:t>
      </w:r>
      <w:r w:rsidRPr="00AF1102">
        <w:rPr>
          <w:rFonts w:ascii="Times New Roman" w:eastAsia="Calibri" w:hAnsi="Times New Roman"/>
          <w:sz w:val="28"/>
          <w:szCs w:val="36"/>
        </w:rPr>
        <w:t xml:space="preserve">г.                                 </w:t>
      </w:r>
      <w:r>
        <w:rPr>
          <w:rFonts w:ascii="Times New Roman" w:eastAsia="Calibri" w:hAnsi="Times New Roman"/>
          <w:sz w:val="28"/>
          <w:szCs w:val="36"/>
        </w:rPr>
        <w:t xml:space="preserve">   Балагуров А.А.________</w:t>
      </w:r>
    </w:p>
    <w:p w:rsidR="00AD7C2E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>
        <w:rPr>
          <w:rFonts w:ascii="Times New Roman" w:eastAsia="Calibri" w:hAnsi="Times New Roman"/>
          <w:sz w:val="28"/>
          <w:szCs w:val="36"/>
        </w:rPr>
        <w:t xml:space="preserve">                                                                       </w:t>
      </w:r>
      <w:r w:rsidR="008D4C62">
        <w:rPr>
          <w:rFonts w:ascii="Times New Roman" w:eastAsia="Calibri" w:hAnsi="Times New Roman"/>
          <w:sz w:val="28"/>
          <w:szCs w:val="36"/>
        </w:rPr>
        <w:t xml:space="preserve"> </w:t>
      </w:r>
      <w:r>
        <w:rPr>
          <w:rFonts w:ascii="Times New Roman" w:eastAsia="Calibri" w:hAnsi="Times New Roman"/>
          <w:sz w:val="28"/>
          <w:szCs w:val="36"/>
        </w:rPr>
        <w:t>Приказ №112</w:t>
      </w:r>
    </w:p>
    <w:p w:rsidR="00AD7C2E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>
        <w:rPr>
          <w:rFonts w:ascii="Times New Roman" w:eastAsia="Calibri" w:hAnsi="Times New Roman"/>
          <w:sz w:val="28"/>
          <w:szCs w:val="36"/>
        </w:rPr>
        <w:t xml:space="preserve">                                                                      </w:t>
      </w:r>
      <w:r w:rsidR="008D4C62">
        <w:rPr>
          <w:rFonts w:ascii="Times New Roman" w:eastAsia="Calibri" w:hAnsi="Times New Roman"/>
          <w:sz w:val="28"/>
          <w:szCs w:val="36"/>
        </w:rPr>
        <w:t xml:space="preserve"> </w:t>
      </w:r>
      <w:bookmarkStart w:id="0" w:name="_GoBack"/>
      <w:bookmarkEnd w:id="0"/>
      <w:r>
        <w:rPr>
          <w:rFonts w:ascii="Times New Roman" w:eastAsia="Calibri" w:hAnsi="Times New Roman"/>
          <w:sz w:val="28"/>
          <w:szCs w:val="36"/>
        </w:rPr>
        <w:t xml:space="preserve"> от 04.05.2026</w:t>
      </w:r>
    </w:p>
    <w:p w:rsidR="00AD7C2E" w:rsidRPr="00AF1102" w:rsidRDefault="00AD7C2E" w:rsidP="00AD7C2E">
      <w:pPr>
        <w:spacing w:after="0"/>
        <w:rPr>
          <w:rFonts w:ascii="Times New Roman" w:eastAsia="Calibri" w:hAnsi="Times New Roman"/>
          <w:sz w:val="28"/>
          <w:szCs w:val="36"/>
        </w:rPr>
      </w:pPr>
      <w:r>
        <w:rPr>
          <w:rFonts w:ascii="Times New Roman" w:eastAsia="Calibri" w:hAnsi="Times New Roman"/>
          <w:sz w:val="28"/>
          <w:szCs w:val="36"/>
        </w:rPr>
        <w:t xml:space="preserve">      </w:t>
      </w: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94678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</w:t>
      </w:r>
    </w:p>
    <w:p w:rsidR="00453F67" w:rsidRDefault="00453F67">
      <w:pPr>
        <w:spacing w:after="0"/>
        <w:rPr>
          <w:rFonts w:ascii="Times New Roman" w:hAnsi="Times New Roman"/>
          <w:sz w:val="28"/>
        </w:rPr>
      </w:pPr>
    </w:p>
    <w:p w:rsidR="00453F67" w:rsidRDefault="00453F67">
      <w:pPr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jc w:val="center"/>
        <w:rPr>
          <w:rFonts w:ascii="Times New Roman" w:hAnsi="Times New Roman"/>
          <w:b/>
          <w:sz w:val="28"/>
        </w:rPr>
      </w:pPr>
    </w:p>
    <w:p w:rsidR="00453F67" w:rsidRDefault="00946784">
      <w:pPr>
        <w:spacing w:line="240" w:lineRule="exact"/>
        <w:ind w:left="1906" w:right="141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</w:t>
      </w:r>
    </w:p>
    <w:p w:rsidR="00453F67" w:rsidRDefault="00946784">
      <w:pPr>
        <w:spacing w:line="240" w:lineRule="exact"/>
        <w:ind w:left="1904" w:right="141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общеразвивающая программа</w:t>
      </w:r>
    </w:p>
    <w:p w:rsidR="00453F67" w:rsidRDefault="00946784">
      <w:pPr>
        <w:spacing w:line="240" w:lineRule="exact"/>
        <w:ind w:left="1391" w:hanging="21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«Юные туристы»</w:t>
      </w:r>
    </w:p>
    <w:p w:rsidR="00453F67" w:rsidRDefault="00946784">
      <w:pPr>
        <w:spacing w:line="240" w:lineRule="exact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</w:t>
      </w:r>
      <w:proofErr w:type="spellStart"/>
      <w:r>
        <w:rPr>
          <w:rFonts w:ascii="Times New Roman" w:hAnsi="Times New Roman"/>
          <w:i/>
          <w:sz w:val="28"/>
        </w:rPr>
        <w:t>Направленность</w:t>
      </w:r>
      <w:proofErr w:type="gramStart"/>
      <w:r>
        <w:rPr>
          <w:rFonts w:ascii="Times New Roman" w:hAnsi="Times New Roman"/>
          <w:i/>
          <w:sz w:val="28"/>
        </w:rPr>
        <w:t>:т</w:t>
      </w:r>
      <w:proofErr w:type="gramEnd"/>
      <w:r>
        <w:rPr>
          <w:rFonts w:ascii="Times New Roman" w:hAnsi="Times New Roman"/>
          <w:i/>
          <w:sz w:val="28"/>
        </w:rPr>
        <w:t>уристко-краеведская</w:t>
      </w:r>
      <w:proofErr w:type="spellEnd"/>
    </w:p>
    <w:p w:rsidR="00453F67" w:rsidRDefault="00946784">
      <w:pPr>
        <w:spacing w:line="240" w:lineRule="exact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Уровень программы: базовый</w:t>
      </w:r>
    </w:p>
    <w:p w:rsidR="00453F67" w:rsidRDefault="00946784">
      <w:pPr>
        <w:spacing w:line="240" w:lineRule="exact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Возраст учащихся: 11-16 лет</w:t>
      </w:r>
    </w:p>
    <w:p w:rsidR="00453F67" w:rsidRDefault="00946784">
      <w:pPr>
        <w:spacing w:before="1" w:line="240" w:lineRule="exact"/>
        <w:ind w:left="2391" w:right="2606" w:hanging="310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                                               Срок реализации: 18 часов</w:t>
      </w: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/>
        <w:jc w:val="center"/>
        <w:rPr>
          <w:rFonts w:ascii="Times New Roman" w:hAnsi="Times New Roman"/>
          <w:sz w:val="28"/>
        </w:rPr>
      </w:pPr>
    </w:p>
    <w:p w:rsidR="00453F67" w:rsidRDefault="0094678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Шерстюков В.В.</w:t>
      </w:r>
    </w:p>
    <w:p w:rsidR="00453F67" w:rsidRDefault="00946784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преподаватель-организатор ОБЗР</w:t>
      </w: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53F67" w:rsidRDefault="0094678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Советская Гавань</w:t>
      </w:r>
    </w:p>
    <w:p w:rsidR="00453F67" w:rsidRDefault="0094678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</w:t>
      </w:r>
    </w:p>
    <w:p w:rsidR="00453F67" w:rsidRDefault="00453F67">
      <w:pPr>
        <w:spacing w:after="0" w:line="240" w:lineRule="auto"/>
        <w:ind w:firstLine="0"/>
        <w:rPr>
          <w:rFonts w:ascii="Times New Roman" w:hAnsi="Times New Roman"/>
          <w:b/>
          <w:sz w:val="28"/>
        </w:rPr>
      </w:pPr>
    </w:p>
    <w:p w:rsidR="00453F67" w:rsidRDefault="00946784">
      <w:pPr>
        <w:spacing w:after="0" w:line="240" w:lineRule="auto"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453F67" w:rsidRDefault="00946784">
      <w:pPr>
        <w:pStyle w:val="a6"/>
        <w:spacing w:after="0"/>
        <w:rPr>
          <w:sz w:val="28"/>
          <w:highlight w:val="white"/>
        </w:rPr>
      </w:pPr>
      <w:r>
        <w:rPr>
          <w:sz w:val="28"/>
        </w:rPr>
        <w:t xml:space="preserve">Настоящая </w:t>
      </w:r>
      <w:r>
        <w:rPr>
          <w:sz w:val="28"/>
        </w:rPr>
        <w:t xml:space="preserve">  программа  Юные туристы носит  туристско-краеведческую  направленность  </w:t>
      </w:r>
      <w:r>
        <w:rPr>
          <w:sz w:val="28"/>
        </w:rPr>
        <w:t xml:space="preserve"> 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b/>
          <w:sz w:val="28"/>
        </w:rPr>
        <w:t>Цель программы</w:t>
      </w:r>
      <w:r>
        <w:rPr>
          <w:sz w:val="28"/>
        </w:rPr>
        <w:t xml:space="preserve"> – расширение кругозора обучающихся через их приобщение к </w:t>
      </w:r>
      <w:r>
        <w:rPr>
          <w:sz w:val="28"/>
        </w:rPr>
        <w:t>изучению родного Хабаровского края.</w:t>
      </w:r>
    </w:p>
    <w:p w:rsidR="00453F67" w:rsidRDefault="00946784">
      <w:pPr>
        <w:pStyle w:val="a6"/>
        <w:spacing w:after="0"/>
        <w:rPr>
          <w:b/>
          <w:sz w:val="28"/>
        </w:rPr>
      </w:pPr>
      <w:r>
        <w:rPr>
          <w:b/>
          <w:sz w:val="28"/>
        </w:rPr>
        <w:t>Основные задачи программы:</w:t>
      </w:r>
    </w:p>
    <w:p w:rsidR="00453F67" w:rsidRDefault="00946784">
      <w:pPr>
        <w:pStyle w:val="a6"/>
        <w:spacing w:after="0"/>
        <w:rPr>
          <w:sz w:val="28"/>
          <w:u w:val="single"/>
        </w:rPr>
      </w:pPr>
      <w:r>
        <w:rPr>
          <w:sz w:val="28"/>
          <w:u w:val="single"/>
        </w:rPr>
        <w:t>Обучающие: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ознакомить обучающихся родным краем;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формировать мотивацию обучающихся к самообразованию.</w:t>
      </w:r>
    </w:p>
    <w:p w:rsidR="00453F67" w:rsidRDefault="00946784">
      <w:pPr>
        <w:pStyle w:val="a6"/>
        <w:spacing w:after="0"/>
        <w:rPr>
          <w:sz w:val="28"/>
          <w:u w:val="single"/>
        </w:rPr>
      </w:pPr>
      <w:r>
        <w:rPr>
          <w:sz w:val="28"/>
          <w:u w:val="single"/>
        </w:rPr>
        <w:t>Развивающие: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развивать устойчивость внимания, наблюдательность;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развивать зрительную</w:t>
      </w:r>
      <w:r>
        <w:rPr>
          <w:sz w:val="28"/>
        </w:rPr>
        <w:t>, слуховую и моторную память;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развивать познавательную активность;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развивать творческий потенциал обучающихся.</w:t>
      </w:r>
    </w:p>
    <w:p w:rsidR="00453F67" w:rsidRDefault="00946784">
      <w:pPr>
        <w:pStyle w:val="a6"/>
        <w:spacing w:after="0"/>
        <w:rPr>
          <w:sz w:val="28"/>
          <w:u w:val="single"/>
        </w:rPr>
      </w:pPr>
      <w:r>
        <w:rPr>
          <w:sz w:val="28"/>
          <w:u w:val="single"/>
        </w:rPr>
        <w:t>Воспитательные: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формировать у обучающихся социально-нравственные ориентиры;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воспитывать нравственно-патриотические убеждения обучающихся;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- формировать социальные умения и навыки;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 xml:space="preserve">- воспитывать культуру общения и поведения у обучающихся 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b/>
          <w:sz w:val="28"/>
        </w:rPr>
        <w:t>Возраст обучающихся, участвующих в реализации данной программы:</w:t>
      </w:r>
      <w:r>
        <w:rPr>
          <w:sz w:val="28"/>
        </w:rPr>
        <w:t xml:space="preserve"> 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11 - 16 лет.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b/>
          <w:sz w:val="28"/>
        </w:rPr>
        <w:lastRenderedPageBreak/>
        <w:t>Сроки реализации</w:t>
      </w:r>
      <w:r>
        <w:rPr>
          <w:sz w:val="28"/>
        </w:rPr>
        <w:t xml:space="preserve"> </w:t>
      </w:r>
      <w:r>
        <w:rPr>
          <w:b/>
          <w:sz w:val="28"/>
        </w:rPr>
        <w:t xml:space="preserve"> программы: 18 часов</w:t>
      </w:r>
      <w:r>
        <w:rPr>
          <w:sz w:val="28"/>
        </w:rPr>
        <w:t xml:space="preserve"> 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b/>
          <w:sz w:val="28"/>
        </w:rPr>
        <w:t>Режим занятий:</w:t>
      </w:r>
      <w:r>
        <w:rPr>
          <w:sz w:val="28"/>
        </w:rPr>
        <w:t> занятия проводятся 1 ра</w:t>
      </w:r>
      <w:r>
        <w:rPr>
          <w:sz w:val="28"/>
        </w:rPr>
        <w:t xml:space="preserve">з в день, продолжительностью  –  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 xml:space="preserve">3 часа. </w:t>
      </w:r>
    </w:p>
    <w:p w:rsidR="00453F67" w:rsidRDefault="00453F67">
      <w:pPr>
        <w:pStyle w:val="a6"/>
        <w:spacing w:after="0"/>
        <w:rPr>
          <w:sz w:val="28"/>
        </w:rPr>
      </w:pP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Программа  состоит из 6 разделов: «</w:t>
      </w:r>
      <w:r>
        <w:rPr>
          <w:sz w:val="28"/>
        </w:rPr>
        <w:t>Введение в краеведение</w:t>
      </w:r>
      <w:r>
        <w:rPr>
          <w:sz w:val="28"/>
        </w:rPr>
        <w:t>»,</w:t>
      </w:r>
      <w:r>
        <w:rPr>
          <w:sz w:val="28"/>
          <w:highlight w:val="white"/>
        </w:rPr>
        <w:t xml:space="preserve"> «Мой край на карте Родины», «Моя малая Родина»,  «Природа нашего края», «Наш край в годы Великой Отечественной войны», «</w:t>
      </w:r>
      <w:r>
        <w:rPr>
          <w:sz w:val="28"/>
        </w:rPr>
        <w:t>Народы Хабаровского края».</w:t>
      </w:r>
    </w:p>
    <w:p w:rsidR="00453F67" w:rsidRDefault="00453F67">
      <w:pPr>
        <w:pStyle w:val="a6"/>
        <w:spacing w:after="0"/>
        <w:rPr>
          <w:sz w:val="28"/>
        </w:rPr>
      </w:pPr>
    </w:p>
    <w:p w:rsidR="00453F67" w:rsidRDefault="00946784">
      <w:pPr>
        <w:pStyle w:val="a6"/>
        <w:spacing w:after="0"/>
        <w:rPr>
          <w:sz w:val="28"/>
        </w:rPr>
      </w:pPr>
      <w:r>
        <w:rPr>
          <w:b/>
          <w:sz w:val="28"/>
        </w:rPr>
        <w:t>Форм</w:t>
      </w:r>
      <w:r>
        <w:rPr>
          <w:b/>
          <w:sz w:val="28"/>
        </w:rPr>
        <w:t xml:space="preserve">ы проведения  занятий </w:t>
      </w:r>
      <w:r>
        <w:rPr>
          <w:sz w:val="28"/>
        </w:rPr>
        <w:t>подбираются с учётом цели и задач, познавательных интересов и индивидуальных возможностей обучающихся, специфики содержания данной досуговой программы и возраста обучающихся:</w:t>
      </w:r>
    </w:p>
    <w:p w:rsidR="00453F67" w:rsidRDefault="00946784">
      <w:pPr>
        <w:pStyle w:val="a6"/>
        <w:numPr>
          <w:ilvl w:val="0"/>
          <w:numId w:val="1"/>
        </w:numPr>
        <w:spacing w:after="0"/>
        <w:ind w:left="0" w:firstLine="0"/>
        <w:rPr>
          <w:sz w:val="28"/>
        </w:rPr>
      </w:pPr>
      <w:r>
        <w:rPr>
          <w:sz w:val="28"/>
        </w:rPr>
        <w:t>Теоретические  занятия (беседы)</w:t>
      </w:r>
    </w:p>
    <w:p w:rsidR="00453F67" w:rsidRDefault="00946784">
      <w:pPr>
        <w:pStyle w:val="a6"/>
        <w:numPr>
          <w:ilvl w:val="0"/>
          <w:numId w:val="1"/>
        </w:numPr>
        <w:spacing w:after="0"/>
        <w:ind w:left="0" w:firstLine="0"/>
        <w:rPr>
          <w:sz w:val="28"/>
        </w:rPr>
      </w:pPr>
      <w:proofErr w:type="gramStart"/>
      <w:r>
        <w:rPr>
          <w:sz w:val="28"/>
        </w:rPr>
        <w:t>Практические занятия (</w:t>
      </w:r>
      <w:r>
        <w:rPr>
          <w:sz w:val="28"/>
        </w:rPr>
        <w:t>викторины; виртуальные путешествия; изготовление: карт, макетов, книжек, альбомов, поделок и аппликаций с использованием различных техник декоративно – прикладного искусства; экскурсии и т.д.).</w:t>
      </w:r>
      <w:proofErr w:type="gramEnd"/>
    </w:p>
    <w:p w:rsidR="00453F67" w:rsidRDefault="00946784">
      <w:pPr>
        <w:pStyle w:val="a3"/>
        <w:spacing w:after="0" w:line="240" w:lineRule="auto"/>
        <w:ind w:lef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Ожидаемые результаты</w:t>
      </w:r>
    </w:p>
    <w:p w:rsidR="00453F67" w:rsidRDefault="00946784">
      <w:pPr>
        <w:pStyle w:val="a6"/>
        <w:spacing w:after="0"/>
        <w:rPr>
          <w:sz w:val="28"/>
          <w:u w:val="single"/>
        </w:rPr>
      </w:pPr>
      <w:r>
        <w:rPr>
          <w:sz w:val="28"/>
        </w:rPr>
        <w:t xml:space="preserve">По окончании </w:t>
      </w:r>
      <w:proofErr w:type="gramStart"/>
      <w:r>
        <w:rPr>
          <w:sz w:val="28"/>
        </w:rPr>
        <w:t>подготовки</w:t>
      </w:r>
      <w:proofErr w:type="gramEnd"/>
      <w:r>
        <w:rPr>
          <w:sz w:val="28"/>
        </w:rPr>
        <w:t xml:space="preserve"> обучающиеся должн</w:t>
      </w:r>
      <w:r>
        <w:rPr>
          <w:sz w:val="28"/>
        </w:rPr>
        <w:t xml:space="preserve">ы </w:t>
      </w:r>
      <w:r>
        <w:rPr>
          <w:sz w:val="28"/>
          <w:u w:val="single"/>
        </w:rPr>
        <w:t>знать: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r>
        <w:rPr>
          <w:sz w:val="28"/>
        </w:rPr>
        <w:t>географическое положение, символику края;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r>
        <w:rPr>
          <w:sz w:val="28"/>
        </w:rPr>
        <w:t>«7 чудес» Хабаровского края;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proofErr w:type="gramStart"/>
      <w:r>
        <w:rPr>
          <w:sz w:val="28"/>
        </w:rPr>
        <w:t>районы</w:t>
      </w:r>
      <w:proofErr w:type="gramEnd"/>
      <w:r>
        <w:rPr>
          <w:sz w:val="28"/>
        </w:rPr>
        <w:t xml:space="preserve"> входящие в состав края и их символику;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r>
        <w:rPr>
          <w:sz w:val="28"/>
        </w:rPr>
        <w:t xml:space="preserve"> возраст, географическое положение, символику и объекты культурного наследия города Советская Гавань;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r>
        <w:rPr>
          <w:sz w:val="28"/>
        </w:rPr>
        <w:t>заповедные места и особеннос</w:t>
      </w:r>
      <w:r>
        <w:rPr>
          <w:sz w:val="28"/>
        </w:rPr>
        <w:t>ти животного и растительного мира края;</w:t>
      </w:r>
    </w:p>
    <w:p w:rsidR="00453F67" w:rsidRDefault="00946784">
      <w:pPr>
        <w:pStyle w:val="a6"/>
        <w:numPr>
          <w:ilvl w:val="0"/>
          <w:numId w:val="2"/>
        </w:numPr>
        <w:spacing w:after="0"/>
        <w:ind w:left="0" w:firstLine="0"/>
        <w:rPr>
          <w:sz w:val="28"/>
        </w:rPr>
      </w:pPr>
      <w:r>
        <w:rPr>
          <w:sz w:val="28"/>
        </w:rPr>
        <w:t>национальный состав Хабаровского края.</w:t>
      </w:r>
    </w:p>
    <w:p w:rsidR="00453F67" w:rsidRDefault="00946784">
      <w:pPr>
        <w:pStyle w:val="a6"/>
        <w:spacing w:after="0"/>
        <w:rPr>
          <w:sz w:val="28"/>
          <w:u w:val="single"/>
        </w:rPr>
      </w:pPr>
      <w:r>
        <w:rPr>
          <w:sz w:val="28"/>
          <w:u w:val="single"/>
        </w:rPr>
        <w:t>Уметь:</w:t>
      </w:r>
    </w:p>
    <w:p w:rsidR="00453F67" w:rsidRDefault="00946784">
      <w:pPr>
        <w:pStyle w:val="a6"/>
        <w:numPr>
          <w:ilvl w:val="0"/>
          <w:numId w:val="3"/>
        </w:numPr>
        <w:spacing w:after="0"/>
        <w:ind w:left="0" w:firstLine="0"/>
        <w:rPr>
          <w:sz w:val="28"/>
        </w:rPr>
      </w:pPr>
      <w:r>
        <w:rPr>
          <w:sz w:val="28"/>
        </w:rPr>
        <w:t>создавать продукт творческой деятельности (книжка, макет, поделка и т.д.);</w:t>
      </w:r>
    </w:p>
    <w:p w:rsidR="00453F67" w:rsidRDefault="00946784">
      <w:pPr>
        <w:pStyle w:val="a6"/>
        <w:numPr>
          <w:ilvl w:val="0"/>
          <w:numId w:val="3"/>
        </w:numPr>
        <w:spacing w:after="0"/>
        <w:ind w:left="0" w:firstLine="0"/>
        <w:rPr>
          <w:sz w:val="28"/>
        </w:rPr>
      </w:pPr>
      <w:r>
        <w:rPr>
          <w:sz w:val="28"/>
        </w:rPr>
        <w:t>работать с компьютером и другими цифровыми приспособлениями;</w:t>
      </w:r>
    </w:p>
    <w:p w:rsidR="00453F67" w:rsidRDefault="00946784">
      <w:pPr>
        <w:pStyle w:val="a6"/>
        <w:numPr>
          <w:ilvl w:val="0"/>
          <w:numId w:val="3"/>
        </w:numPr>
        <w:spacing w:after="0"/>
        <w:ind w:left="0" w:firstLine="0"/>
        <w:rPr>
          <w:sz w:val="28"/>
        </w:rPr>
      </w:pPr>
      <w:r>
        <w:rPr>
          <w:sz w:val="28"/>
        </w:rPr>
        <w:t>быть коммуникабельными в различных</w:t>
      </w:r>
      <w:r>
        <w:rPr>
          <w:sz w:val="28"/>
        </w:rPr>
        <w:t xml:space="preserve"> ситуациях.</w:t>
      </w:r>
    </w:p>
    <w:p w:rsidR="00453F67" w:rsidRDefault="00946784">
      <w:pPr>
        <w:pStyle w:val="a6"/>
        <w:spacing w:after="0"/>
        <w:jc w:val="center"/>
        <w:rPr>
          <w:sz w:val="28"/>
        </w:rPr>
      </w:pPr>
      <w:r>
        <w:rPr>
          <w:b/>
          <w:sz w:val="28"/>
        </w:rPr>
        <w:t>Способы проверки и формы подведения итогов реализации программы</w:t>
      </w:r>
    </w:p>
    <w:p w:rsidR="00453F67" w:rsidRDefault="00946784">
      <w:pPr>
        <w:pStyle w:val="a6"/>
        <w:spacing w:after="0"/>
        <w:rPr>
          <w:sz w:val="28"/>
        </w:rPr>
      </w:pPr>
      <w:r>
        <w:rPr>
          <w:sz w:val="28"/>
        </w:rPr>
        <w:t>Результативность</w:t>
      </w:r>
      <w:r>
        <w:rPr>
          <w:b/>
          <w:sz w:val="28"/>
        </w:rPr>
        <w:t> </w:t>
      </w:r>
      <w:r>
        <w:rPr>
          <w:sz w:val="28"/>
        </w:rPr>
        <w:t xml:space="preserve">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досуговой программы осуществляется через использование различных способов проверки:</w:t>
      </w:r>
    </w:p>
    <w:p w:rsidR="00453F67" w:rsidRDefault="00946784">
      <w:pPr>
        <w:pStyle w:val="a6"/>
        <w:numPr>
          <w:ilvl w:val="0"/>
          <w:numId w:val="4"/>
        </w:numPr>
        <w:spacing w:after="0"/>
        <w:ind w:left="0" w:firstLine="0"/>
        <w:rPr>
          <w:sz w:val="28"/>
        </w:rPr>
      </w:pPr>
      <w:proofErr w:type="gramStart"/>
      <w:r>
        <w:rPr>
          <w:sz w:val="28"/>
        </w:rPr>
        <w:lastRenderedPageBreak/>
        <w:t>текущий</w:t>
      </w:r>
      <w:proofErr w:type="gramEnd"/>
      <w:r>
        <w:rPr>
          <w:sz w:val="28"/>
        </w:rPr>
        <w:t xml:space="preserve"> тематический контроль знаний в процессе устного д</w:t>
      </w:r>
      <w:r>
        <w:rPr>
          <w:sz w:val="28"/>
        </w:rPr>
        <w:t>иалога, викторин, тематических тестов;</w:t>
      </w:r>
    </w:p>
    <w:p w:rsidR="00453F67" w:rsidRDefault="00946784">
      <w:pPr>
        <w:pStyle w:val="a6"/>
        <w:numPr>
          <w:ilvl w:val="0"/>
          <w:numId w:val="4"/>
        </w:numPr>
        <w:spacing w:after="0"/>
        <w:ind w:left="0" w:firstLine="0"/>
        <w:rPr>
          <w:sz w:val="28"/>
        </w:rPr>
      </w:pPr>
      <w:proofErr w:type="gramStart"/>
      <w:r>
        <w:rPr>
          <w:sz w:val="28"/>
        </w:rPr>
        <w:t>текущий</w:t>
      </w:r>
      <w:proofErr w:type="gramEnd"/>
      <w:r>
        <w:rPr>
          <w:sz w:val="28"/>
        </w:rPr>
        <w:t xml:space="preserve"> контроль умений и навыков в процессе наблюдения за практическим применением полученных знаний;</w:t>
      </w:r>
    </w:p>
    <w:p w:rsidR="00453F67" w:rsidRDefault="00946784">
      <w:pPr>
        <w:pStyle w:val="a6"/>
        <w:numPr>
          <w:ilvl w:val="0"/>
          <w:numId w:val="4"/>
        </w:numPr>
        <w:spacing w:after="0"/>
        <w:ind w:left="0" w:firstLine="0"/>
        <w:rPr>
          <w:sz w:val="28"/>
        </w:rPr>
      </w:pPr>
      <w:proofErr w:type="gramStart"/>
      <w:r>
        <w:rPr>
          <w:sz w:val="28"/>
        </w:rPr>
        <w:t>итоговый</w:t>
      </w:r>
      <w:proofErr w:type="gramEnd"/>
      <w:r>
        <w:rPr>
          <w:sz w:val="28"/>
        </w:rPr>
        <w:t xml:space="preserve"> контроль умений и навыков (выполнение тестов, викторин, тематических игр, презентации, карт, поделок, рез</w:t>
      </w:r>
      <w:r>
        <w:rPr>
          <w:sz w:val="28"/>
        </w:rPr>
        <w:t>ультаты участия в конкурсах).</w:t>
      </w:r>
    </w:p>
    <w:p w:rsidR="00453F67" w:rsidRDefault="0094678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Тематический план</w:t>
      </w:r>
      <w:r>
        <w:rPr>
          <w:rFonts w:ascii="Times New Roman" w:hAnsi="Times New Roman"/>
          <w:sz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1702"/>
        <w:gridCol w:w="1703"/>
        <w:gridCol w:w="1381"/>
      </w:tblGrid>
      <w:tr w:rsidR="00453F67"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pStyle w:val="a6"/>
              <w:spacing w:after="150" w:line="360" w:lineRule="auto"/>
              <w:rPr>
                <w:b/>
                <w:sz w:val="28"/>
              </w:rPr>
            </w:pPr>
          </w:p>
          <w:p w:rsidR="00453F67" w:rsidRDefault="00946784">
            <w:pPr>
              <w:pStyle w:val="a6"/>
              <w:spacing w:after="150"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 программы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</w:t>
            </w:r>
          </w:p>
        </w:tc>
      </w:tr>
      <w:tr w:rsidR="00453F67">
        <w:tc>
          <w:tcPr>
            <w:tcW w:w="4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</w:rPr>
              <w:t xml:space="preserve">1. </w:t>
            </w:r>
            <w:r>
              <w:rPr>
                <w:i/>
                <w:sz w:val="28"/>
                <w:highlight w:val="white"/>
              </w:rPr>
              <w:t>Мой край на карте Родины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rPr>
                <w:i/>
                <w:sz w:val="28"/>
              </w:rPr>
            </w:pPr>
            <w:r>
              <w:rPr>
                <w:i/>
                <w:sz w:val="28"/>
                <w:highlight w:val="white"/>
              </w:rPr>
              <w:t>2. Моя малая Родина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rPr>
                <w:i/>
                <w:sz w:val="28"/>
              </w:rPr>
            </w:pPr>
            <w:r>
              <w:rPr>
                <w:i/>
                <w:sz w:val="28"/>
                <w:highlight w:val="white"/>
              </w:rPr>
              <w:t>3. Природа нашего края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0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4. Наш край в годы </w:t>
            </w:r>
            <w:proofErr w:type="gramStart"/>
            <w:r>
              <w:rPr>
                <w:i/>
                <w:sz w:val="28"/>
                <w:highlight w:val="white"/>
              </w:rPr>
              <w:t>Великой</w:t>
            </w:r>
            <w:proofErr w:type="gramEnd"/>
            <w:r>
              <w:rPr>
                <w:i/>
                <w:sz w:val="28"/>
                <w:highlight w:val="white"/>
              </w:rPr>
              <w:t xml:space="preserve">   </w:t>
            </w:r>
          </w:p>
          <w:p w:rsidR="00453F67" w:rsidRDefault="00946784">
            <w:pPr>
              <w:pStyle w:val="a6"/>
              <w:spacing w:after="0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    Отечественной войны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rPr>
                <w:i/>
                <w:sz w:val="28"/>
              </w:rPr>
            </w:pPr>
            <w:r>
              <w:rPr>
                <w:i/>
                <w:sz w:val="28"/>
                <w:highlight w:val="white"/>
              </w:rPr>
              <w:t>5.</w:t>
            </w:r>
            <w:r>
              <w:rPr>
                <w:i/>
                <w:sz w:val="28"/>
              </w:rPr>
              <w:t xml:space="preserve"> Народы Хабаровского края.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6. Подведение итогов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53F6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pStyle w:val="a6"/>
              <w:spacing w:after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</w:tbl>
    <w:p w:rsidR="00453F67" w:rsidRDefault="00946784">
      <w:pPr>
        <w:spacing w:after="0" w:line="240" w:lineRule="auto"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</w:t>
      </w:r>
    </w:p>
    <w:p w:rsidR="00453F67" w:rsidRDefault="00946784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1. Мой край на карте Родины – 3 часа (1-й день).</w:t>
      </w:r>
    </w:p>
    <w:p w:rsidR="00453F67" w:rsidRDefault="00946784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Виртуальное путешествие. Информационная карта. Хабаровский край —  край, в котором мы живем!</w:t>
      </w:r>
      <w:r>
        <w:rPr>
          <w:rFonts w:ascii="Times New Roman" w:hAnsi="Times New Roman"/>
          <w:sz w:val="28"/>
        </w:rPr>
        <w:t xml:space="preserve"> Символика  Хабаровского  края (</w:t>
      </w:r>
      <w:r>
        <w:rPr>
          <w:rFonts w:ascii="Times New Roman" w:hAnsi="Times New Roman"/>
          <w:sz w:val="28"/>
          <w:highlight w:val="white"/>
        </w:rPr>
        <w:t>творческая работа по созданию символики  края в любой из техник декоративно-прикладного творчества</w:t>
      </w:r>
      <w:r>
        <w:rPr>
          <w:rFonts w:ascii="Times New Roman" w:hAnsi="Times New Roman"/>
          <w:sz w:val="28"/>
        </w:rPr>
        <w:t>).  Хабаровский  край  на  карте  России. Государственная граница на территории Хабаровского края. Административная граница Ха</w:t>
      </w:r>
      <w:r>
        <w:rPr>
          <w:rFonts w:ascii="Times New Roman" w:hAnsi="Times New Roman"/>
          <w:sz w:val="28"/>
        </w:rPr>
        <w:t xml:space="preserve">баровского края. 20 октября 1938 года — образование Хабаровского края. Хабаровск — краевой центр. История появления города и его названия. Статус и символика Хабаровска. </w:t>
      </w:r>
      <w:r>
        <w:rPr>
          <w:rFonts w:ascii="Times New Roman" w:hAnsi="Times New Roman"/>
          <w:sz w:val="28"/>
          <w:highlight w:val="white"/>
        </w:rPr>
        <w:t xml:space="preserve">7 чудес Хабаровского края: виртуальное путешествие (горный хребет </w:t>
      </w:r>
      <w:proofErr w:type="spellStart"/>
      <w:r>
        <w:rPr>
          <w:rFonts w:ascii="Times New Roman" w:hAnsi="Times New Roman"/>
          <w:sz w:val="28"/>
          <w:highlight w:val="white"/>
        </w:rPr>
        <w:t>Дуссэ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- </w:t>
      </w:r>
      <w:proofErr w:type="spellStart"/>
      <w:r>
        <w:rPr>
          <w:rFonts w:ascii="Times New Roman" w:hAnsi="Times New Roman"/>
          <w:sz w:val="28"/>
          <w:highlight w:val="white"/>
        </w:rPr>
        <w:t>Алинь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</w:t>
      </w:r>
      <w:proofErr w:type="spellStart"/>
      <w:r>
        <w:rPr>
          <w:rFonts w:ascii="Times New Roman" w:hAnsi="Times New Roman"/>
          <w:sz w:val="28"/>
          <w:highlight w:val="white"/>
        </w:rPr>
        <w:t>Шанта</w:t>
      </w:r>
      <w:r>
        <w:rPr>
          <w:rFonts w:ascii="Times New Roman" w:hAnsi="Times New Roman"/>
          <w:sz w:val="28"/>
          <w:highlight w:val="white"/>
        </w:rPr>
        <w:t>рские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острова, Озеро </w:t>
      </w:r>
      <w:proofErr w:type="spellStart"/>
      <w:r>
        <w:rPr>
          <w:rFonts w:ascii="Times New Roman" w:hAnsi="Times New Roman"/>
          <w:sz w:val="28"/>
          <w:highlight w:val="white"/>
        </w:rPr>
        <w:t>Амут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Мост через Амур); Амурский тигр (изготовление фигурки животного); Лотос Комарова; Петроглифы </w:t>
      </w:r>
      <w:proofErr w:type="spellStart"/>
      <w:r>
        <w:rPr>
          <w:rFonts w:ascii="Times New Roman" w:hAnsi="Times New Roman"/>
          <w:sz w:val="28"/>
          <w:highlight w:val="white"/>
        </w:rPr>
        <w:t>Сикачи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– </w:t>
      </w:r>
      <w:proofErr w:type="spellStart"/>
      <w:r>
        <w:rPr>
          <w:rFonts w:ascii="Times New Roman" w:hAnsi="Times New Roman"/>
          <w:sz w:val="28"/>
          <w:highlight w:val="white"/>
        </w:rPr>
        <w:t>Аляна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(рисование петроглифов на камнях).</w:t>
      </w:r>
    </w:p>
    <w:p w:rsidR="00453F67" w:rsidRDefault="00946784">
      <w:pPr>
        <w:spacing w:after="0" w:line="240" w:lineRule="auto"/>
        <w:rPr>
          <w:rFonts w:ascii="Times New Roman" w:hAnsi="Times New Roman"/>
          <w:b/>
          <w:i/>
          <w:sz w:val="28"/>
          <w:highlight w:val="white"/>
          <w:u w:val="single"/>
        </w:rPr>
      </w:pPr>
      <w:r>
        <w:rPr>
          <w:rFonts w:ascii="Times New Roman" w:hAnsi="Times New Roman"/>
          <w:b/>
          <w:i/>
          <w:sz w:val="28"/>
          <w:highlight w:val="white"/>
          <w:u w:val="single"/>
        </w:rPr>
        <w:t>2. Моя малая Родина – 3часа(2 день).</w:t>
      </w:r>
    </w:p>
    <w:p w:rsidR="00453F67" w:rsidRDefault="009467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 муниципальных районов  — муниципальные образов</w:t>
      </w:r>
      <w:r>
        <w:rPr>
          <w:rFonts w:ascii="Times New Roman" w:hAnsi="Times New Roman"/>
          <w:sz w:val="28"/>
        </w:rPr>
        <w:t xml:space="preserve">ания Хабаровского края.  Символика муниципальных образований в Хабаровском крае (Изготовление символики районов Хабаровского края </w:t>
      </w:r>
      <w:r>
        <w:rPr>
          <w:rFonts w:ascii="Times New Roman" w:hAnsi="Times New Roman"/>
          <w:sz w:val="28"/>
          <w:highlight w:val="white"/>
        </w:rPr>
        <w:t>в любой из техник декоративно-прикладного творчества</w:t>
      </w:r>
      <w:r>
        <w:rPr>
          <w:rFonts w:ascii="Times New Roman" w:hAnsi="Times New Roman"/>
          <w:sz w:val="28"/>
        </w:rPr>
        <w:t xml:space="preserve">). </w:t>
      </w:r>
      <w:proofErr w:type="gramStart"/>
      <w:r>
        <w:rPr>
          <w:rFonts w:ascii="Times New Roman" w:hAnsi="Times New Roman"/>
          <w:sz w:val="28"/>
        </w:rPr>
        <w:t>Административный  паспорт:  название,  год  создания,  районный  центр,</w:t>
      </w:r>
      <w:r>
        <w:rPr>
          <w:rFonts w:ascii="Times New Roman" w:hAnsi="Times New Roman"/>
          <w:sz w:val="28"/>
        </w:rPr>
        <w:t xml:space="preserve">  число  жителей, города и села (игра «разведчики» и составление паспортов районов.).</w:t>
      </w:r>
      <w:proofErr w:type="gramEnd"/>
      <w:r>
        <w:rPr>
          <w:rFonts w:ascii="Times New Roman" w:hAnsi="Times New Roman"/>
          <w:sz w:val="28"/>
        </w:rPr>
        <w:t xml:space="preserve"> Наш город (составление информационной карты и виртуальная экскурсия к объектам культурного наследия города). </w:t>
      </w:r>
    </w:p>
    <w:p w:rsidR="00453F67" w:rsidRDefault="00946784">
      <w:pPr>
        <w:spacing w:after="0" w:line="240" w:lineRule="auto"/>
        <w:ind w:left="720" w:firstLine="0"/>
        <w:rPr>
          <w:rFonts w:ascii="Times New Roman" w:hAnsi="Times New Roman"/>
          <w:b/>
          <w:i/>
          <w:sz w:val="28"/>
          <w:highlight w:val="white"/>
          <w:u w:val="single"/>
        </w:rPr>
      </w:pPr>
      <w:r>
        <w:rPr>
          <w:rFonts w:ascii="Times New Roman" w:hAnsi="Times New Roman"/>
          <w:b/>
          <w:i/>
          <w:sz w:val="28"/>
          <w:highlight w:val="white"/>
          <w:u w:val="single"/>
        </w:rPr>
        <w:t>3. Природа нашего края – 3часа.(3 день)</w:t>
      </w:r>
    </w:p>
    <w:p w:rsidR="00453F67" w:rsidRDefault="00946784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Растительный</w:t>
      </w:r>
      <w:proofErr w:type="gramEnd"/>
      <w:r>
        <w:rPr>
          <w:rFonts w:ascii="Times New Roman" w:hAnsi="Times New Roman"/>
          <w:sz w:val="28"/>
        </w:rPr>
        <w:t xml:space="preserve"> и живот</w:t>
      </w:r>
      <w:r>
        <w:rPr>
          <w:rFonts w:ascii="Times New Roman" w:hAnsi="Times New Roman"/>
          <w:sz w:val="28"/>
        </w:rPr>
        <w:t xml:space="preserve">ный мир нашего края (создание альбома животный и растительный мир нашего края). Природные заповедные места Хабаровского края (виртуальное путешествие по природным заповедным местам). Красная книга – важная книга. Охраняемые животные и растения нашего края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highlight w:val="white"/>
        </w:rPr>
        <w:t xml:space="preserve">изготовление </w:t>
      </w:r>
      <w:proofErr w:type="spellStart"/>
      <w:r>
        <w:rPr>
          <w:rFonts w:ascii="Times New Roman" w:hAnsi="Times New Roman"/>
          <w:sz w:val="28"/>
          <w:highlight w:val="white"/>
        </w:rPr>
        <w:t>лепбук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«Красная книга Хабаровского края»</w:t>
      </w:r>
      <w:r>
        <w:rPr>
          <w:rFonts w:ascii="Times New Roman" w:hAnsi="Times New Roman"/>
          <w:sz w:val="28"/>
        </w:rPr>
        <w:t>).</w:t>
      </w:r>
    </w:p>
    <w:p w:rsidR="00453F67" w:rsidRDefault="00946784">
      <w:pPr>
        <w:spacing w:after="0" w:line="240" w:lineRule="auto"/>
        <w:rPr>
          <w:rFonts w:ascii="Times New Roman" w:hAnsi="Times New Roman"/>
          <w:b/>
          <w:i/>
          <w:sz w:val="28"/>
          <w:highlight w:val="white"/>
          <w:u w:val="single"/>
        </w:rPr>
      </w:pPr>
      <w:r>
        <w:rPr>
          <w:rFonts w:ascii="Times New Roman" w:hAnsi="Times New Roman"/>
          <w:b/>
          <w:i/>
          <w:sz w:val="28"/>
          <w:highlight w:val="white"/>
          <w:u w:val="single"/>
        </w:rPr>
        <w:t>4. Наш край в годы Великой Отечественной войны – 3часа (4 день)</w:t>
      </w:r>
    </w:p>
    <w:p w:rsidR="00453F67" w:rsidRDefault="00946784">
      <w:pPr>
        <w:spacing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Герои-земляки. Труженики тыла. Дети войны.</w:t>
      </w:r>
      <w:r>
        <w:rPr>
          <w:rFonts w:ascii="Times New Roman" w:hAnsi="Times New Roman"/>
          <w:sz w:val="28"/>
          <w:highlight w:val="white"/>
        </w:rPr>
        <w:t xml:space="preserve"> Экскурсия в музей. Творческая работа «Расскажи о своём герое».</w:t>
      </w:r>
    </w:p>
    <w:p w:rsidR="00453F67" w:rsidRDefault="00946784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5. Народы Хабаровского края –</w:t>
      </w:r>
      <w:r>
        <w:rPr>
          <w:rFonts w:ascii="Times New Roman" w:hAnsi="Times New Roman"/>
          <w:b/>
          <w:i/>
          <w:sz w:val="28"/>
          <w:u w:val="single"/>
        </w:rPr>
        <w:t xml:space="preserve"> 3 часа.(5 день)</w:t>
      </w:r>
    </w:p>
    <w:p w:rsidR="00453F67" w:rsidRDefault="00946784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Национальный состав Хабаровского края (игра «Фестиваль народов»,</w:t>
      </w:r>
      <w:r>
        <w:rPr>
          <w:rFonts w:ascii="Times New Roman" w:hAnsi="Times New Roman"/>
          <w:sz w:val="28"/>
          <w:highlight w:val="white"/>
        </w:rPr>
        <w:t xml:space="preserve"> создание мини – музея «Кукла в национальном костюме», </w:t>
      </w:r>
      <w:r>
        <w:rPr>
          <w:rFonts w:ascii="Times New Roman" w:hAnsi="Times New Roman"/>
          <w:sz w:val="28"/>
        </w:rPr>
        <w:t xml:space="preserve">«Разнообразие народностей Хабаровского края»: изготовление индивидуальной карточки с информацией о </w:t>
      </w:r>
      <w:r>
        <w:rPr>
          <w:rFonts w:ascii="Times New Roman" w:hAnsi="Times New Roman"/>
          <w:sz w:val="28"/>
          <w:highlight w:val="white"/>
        </w:rPr>
        <w:t>традициях, национальн</w:t>
      </w:r>
      <w:r>
        <w:rPr>
          <w:rFonts w:ascii="Times New Roman" w:hAnsi="Times New Roman"/>
          <w:sz w:val="28"/>
          <w:highlight w:val="white"/>
        </w:rPr>
        <w:t>ой одежде, кухне и т.д. выбранной нации</w:t>
      </w:r>
      <w:r>
        <w:rPr>
          <w:rFonts w:ascii="Times New Roman" w:hAnsi="Times New Roman"/>
          <w:sz w:val="28"/>
        </w:rPr>
        <w:t xml:space="preserve">). </w:t>
      </w:r>
      <w:proofErr w:type="gramStart"/>
      <w:r>
        <w:rPr>
          <w:rFonts w:ascii="Times New Roman" w:hAnsi="Times New Roman"/>
          <w:sz w:val="28"/>
        </w:rPr>
        <w:t>Коренные малочисленные народы Хабаровского края (</w:t>
      </w:r>
      <w:r>
        <w:rPr>
          <w:rFonts w:ascii="Times New Roman" w:hAnsi="Times New Roman"/>
          <w:sz w:val="28"/>
          <w:highlight w:val="white"/>
        </w:rPr>
        <w:t>макет-карта «Коренные малочисленные народы Хабаровского края».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Изготовление поделок: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Нанайцы, Нивхи, </w:t>
      </w:r>
      <w:proofErr w:type="spellStart"/>
      <w:r>
        <w:rPr>
          <w:rFonts w:ascii="Times New Roman" w:hAnsi="Times New Roman"/>
          <w:sz w:val="28"/>
          <w:highlight w:val="white"/>
        </w:rPr>
        <w:t>Негидальцы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Орочи, </w:t>
      </w:r>
      <w:proofErr w:type="spellStart"/>
      <w:r>
        <w:rPr>
          <w:rFonts w:ascii="Times New Roman" w:hAnsi="Times New Roman"/>
          <w:sz w:val="28"/>
          <w:highlight w:val="white"/>
        </w:rPr>
        <w:t>Удегейцы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</w:t>
      </w:r>
      <w:proofErr w:type="spellStart"/>
      <w:r>
        <w:rPr>
          <w:rFonts w:ascii="Times New Roman" w:hAnsi="Times New Roman"/>
          <w:sz w:val="28"/>
          <w:highlight w:val="white"/>
        </w:rPr>
        <w:t>Ульчи</w:t>
      </w:r>
      <w:proofErr w:type="spellEnd"/>
      <w:r>
        <w:rPr>
          <w:rFonts w:ascii="Times New Roman" w:hAnsi="Times New Roman"/>
          <w:sz w:val="28"/>
          <w:highlight w:val="white"/>
        </w:rPr>
        <w:t>, Эвенки, Эвены</w:t>
      </w:r>
      <w:r>
        <w:rPr>
          <w:rFonts w:ascii="Times New Roman" w:hAnsi="Times New Roman"/>
          <w:sz w:val="28"/>
        </w:rPr>
        <w:t>).</w:t>
      </w:r>
      <w:proofErr w:type="gramEnd"/>
    </w:p>
    <w:p w:rsidR="00453F67" w:rsidRDefault="00946784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 xml:space="preserve">6. </w:t>
      </w:r>
      <w:r>
        <w:rPr>
          <w:rFonts w:ascii="Times New Roman" w:hAnsi="Times New Roman"/>
          <w:b/>
          <w:i/>
          <w:sz w:val="28"/>
          <w:u w:val="single"/>
        </w:rPr>
        <w:t xml:space="preserve">Подведение </w:t>
      </w:r>
      <w:proofErr w:type="spellStart"/>
      <w:r>
        <w:rPr>
          <w:rFonts w:ascii="Times New Roman" w:hAnsi="Times New Roman"/>
          <w:b/>
          <w:i/>
          <w:sz w:val="28"/>
          <w:u w:val="single"/>
        </w:rPr>
        <w:t>туристко</w:t>
      </w:r>
      <w:proofErr w:type="spellEnd"/>
      <w:r>
        <w:rPr>
          <w:rFonts w:ascii="Times New Roman" w:hAnsi="Times New Roman"/>
          <w:b/>
          <w:i/>
          <w:sz w:val="28"/>
          <w:u w:val="single"/>
        </w:rPr>
        <w:t>-краеведческих итогов – 3 часа.(6 день)</w:t>
      </w:r>
    </w:p>
    <w:p w:rsidR="00453F67" w:rsidRDefault="00946784">
      <w:pPr>
        <w:spacing w:after="0"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Что такое краеведение. Источники краеведческих знаний, поиск информации и другие источники.</w:t>
      </w:r>
      <w:r>
        <w:rPr>
          <w:rFonts w:ascii="Times New Roman" w:hAnsi="Times New Roman"/>
          <w:sz w:val="28"/>
        </w:rPr>
        <w:t xml:space="preserve"> Подведение итогов. Игра - квест «Бубен дружбы». </w:t>
      </w:r>
    </w:p>
    <w:p w:rsidR="00453F67" w:rsidRDefault="00453F67">
      <w:pPr>
        <w:spacing w:after="0" w:line="240" w:lineRule="auto"/>
        <w:ind w:firstLine="0"/>
        <w:rPr>
          <w:rFonts w:ascii="Times New Roman" w:hAnsi="Times New Roman"/>
          <w:sz w:val="28"/>
        </w:rPr>
      </w:pPr>
    </w:p>
    <w:p w:rsidR="00453F67" w:rsidRDefault="00946784">
      <w:pPr>
        <w:spacing w:after="0"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ПЛАН    РАБОТЫ     </w:t>
      </w:r>
    </w:p>
    <w:p w:rsidR="00453F67" w:rsidRDefault="00453F67">
      <w:pPr>
        <w:spacing w:after="0" w:line="240" w:lineRule="auto"/>
        <w:ind w:firstLine="0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1-ый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Викторина «Путешестви</w:t>
            </w:r>
            <w:r>
              <w:rPr>
                <w:rFonts w:ascii="Times New Roman" w:hAnsi="Times New Roman"/>
                <w:sz w:val="28"/>
                <w:highlight w:val="white"/>
              </w:rPr>
              <w:t>е в веселую страну краеведения».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2-ой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7 чудес Хабаровского края: виртуальное путешествие </w:t>
            </w:r>
          </w:p>
          <w:p w:rsidR="00453F67" w:rsidRDefault="00453F67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3-ий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«Разведчики»</w:t>
            </w:r>
          </w:p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Творческая  мастерская  «Рисуем вместе»</w:t>
            </w:r>
          </w:p>
        </w:tc>
      </w:tr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4-ый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Путешествие  по заповедным островам  с участием  в мастер-классе «ЛЕПБУК»</w:t>
            </w:r>
          </w:p>
        </w:tc>
      </w:tr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5-ый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Виртуальная экскурсия  в музей.</w:t>
            </w:r>
          </w:p>
          <w:p w:rsidR="00453F67" w:rsidRDefault="00453F67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 w:rsidR="00453F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6-ой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- квест «Бубен дружбы»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53F67" w:rsidRDefault="00453F67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453F67" w:rsidRDefault="0094678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учебный график (?)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98"/>
        <w:gridCol w:w="922"/>
        <w:gridCol w:w="1080"/>
        <w:gridCol w:w="3320"/>
        <w:gridCol w:w="789"/>
        <w:gridCol w:w="1401"/>
        <w:gridCol w:w="1050"/>
      </w:tblGrid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Время 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Место 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контроля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09.00-12.00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Видео</w:t>
            </w:r>
          </w:p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Викторина «Путешествие в веселую страну краеведения».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</w:t>
            </w:r>
            <w:r>
              <w:rPr>
                <w:rFonts w:ascii="Times New Roman" w:hAnsi="Times New Roman"/>
                <w:sz w:val="28"/>
              </w:rPr>
              <w:lastRenderedPageBreak/>
              <w:t>-12.00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видеоу</w:t>
            </w:r>
            <w:r>
              <w:rPr>
                <w:rFonts w:ascii="Times New Roman" w:hAnsi="Times New Roman"/>
                <w:sz w:val="28"/>
              </w:rPr>
              <w:lastRenderedPageBreak/>
              <w:t>рок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 xml:space="preserve">7 чудес Хабаровского </w:t>
            </w: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 xml:space="preserve">края: виртуальное путешествие </w:t>
            </w:r>
          </w:p>
          <w:p w:rsidR="00453F67" w:rsidRDefault="00453F67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</w:t>
            </w:r>
            <w:r>
              <w:rPr>
                <w:rFonts w:ascii="Times New Roman" w:hAnsi="Times New Roman"/>
                <w:sz w:val="28"/>
              </w:rPr>
              <w:lastRenderedPageBreak/>
              <w:t>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карточ</w:t>
            </w:r>
            <w:r>
              <w:rPr>
                <w:rFonts w:ascii="Times New Roman" w:hAnsi="Times New Roman"/>
                <w:sz w:val="28"/>
              </w:rPr>
              <w:lastRenderedPageBreak/>
              <w:t>ки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09.00-12.00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Практическое занятие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«Разведчики»</w:t>
            </w:r>
          </w:p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Творческая  </w:t>
            </w:r>
            <w:r>
              <w:rPr>
                <w:rFonts w:ascii="Times New Roman" w:hAnsi="Times New Roman"/>
                <w:sz w:val="28"/>
              </w:rPr>
              <w:t>мастерская  «Рисуем вместе»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рисунок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09.00-12.00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8"/>
              </w:rPr>
              <w:t>-практика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Путешествие  по заповедным островам  с участием  в мастер-классе «ЛЕПБУК»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поделки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09.00-12.00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видеоурок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Виртуальная экскурсия  в музей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поделки</w:t>
            </w:r>
          </w:p>
        </w:tc>
      </w:tr>
      <w:tr w:rsidR="00453F6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09.00-12.00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Практическое занятие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- квест «Бубен дружбы»</w:t>
            </w:r>
          </w:p>
          <w:p w:rsidR="00453F67" w:rsidRDefault="00453F6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аудитория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F67" w:rsidRDefault="0094678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Игра-викторина</w:t>
            </w:r>
          </w:p>
        </w:tc>
      </w:tr>
    </w:tbl>
    <w:p w:rsidR="00453F67" w:rsidRDefault="00453F67">
      <w:pPr>
        <w:spacing w:after="0" w:line="240" w:lineRule="auto"/>
        <w:ind w:firstLine="0"/>
        <w:jc w:val="center"/>
        <w:rPr>
          <w:rFonts w:ascii="Times New Roman" w:hAnsi="Times New Roman"/>
          <w:color w:val="FF0000"/>
          <w:sz w:val="28"/>
        </w:rPr>
      </w:pPr>
    </w:p>
    <w:p w:rsidR="00453F67" w:rsidRDefault="00453F67">
      <w:pPr>
        <w:spacing w:after="0" w:line="240" w:lineRule="auto"/>
        <w:ind w:firstLine="0"/>
        <w:rPr>
          <w:rFonts w:ascii="Times New Roman" w:hAnsi="Times New Roman"/>
          <w:sz w:val="28"/>
        </w:rPr>
      </w:pPr>
    </w:p>
    <w:p w:rsidR="00453F67" w:rsidRDefault="00946784">
      <w:pPr>
        <w:spacing w:after="0" w:line="240" w:lineRule="auto"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Приложения</w:t>
      </w:r>
      <w:r>
        <w:rPr>
          <w:rFonts w:ascii="Times New Roman" w:hAnsi="Times New Roman"/>
          <w:sz w:val="28"/>
        </w:rPr>
        <w:t xml:space="preserve"> </w:t>
      </w:r>
    </w:p>
    <w:p w:rsidR="00453F67" w:rsidRDefault="00453F67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</w:p>
    <w:p w:rsidR="00453F67" w:rsidRDefault="00946784">
      <w:pPr>
        <w:pStyle w:val="c0"/>
        <w:spacing w:after="0" w:line="276" w:lineRule="auto"/>
        <w:jc w:val="center"/>
        <w:rPr>
          <w:rStyle w:val="c20"/>
          <w:b/>
          <w:sz w:val="28"/>
        </w:rPr>
      </w:pPr>
      <w:r>
        <w:rPr>
          <w:rStyle w:val="c20"/>
          <w:b/>
          <w:sz w:val="28"/>
        </w:rPr>
        <w:t>Игра-квест «Бубен дружбы»</w:t>
      </w:r>
    </w:p>
    <w:p w:rsidR="00453F67" w:rsidRDefault="00453F67">
      <w:pPr>
        <w:pStyle w:val="c0"/>
        <w:spacing w:after="0" w:line="276" w:lineRule="auto"/>
        <w:jc w:val="center"/>
        <w:rPr>
          <w:rStyle w:val="c20"/>
          <w:b/>
          <w:sz w:val="28"/>
        </w:rPr>
      </w:pPr>
    </w:p>
    <w:p w:rsidR="00453F67" w:rsidRDefault="00453F67">
      <w:pPr>
        <w:pStyle w:val="c0"/>
        <w:spacing w:after="0" w:line="276" w:lineRule="auto"/>
        <w:jc w:val="center"/>
        <w:rPr>
          <w:rStyle w:val="c20"/>
          <w:b/>
          <w:sz w:val="28"/>
        </w:rPr>
      </w:pPr>
    </w:p>
    <w:p w:rsidR="00453F67" w:rsidRDefault="00946784">
      <w:pPr>
        <w:pStyle w:val="c0"/>
        <w:spacing w:after="0" w:line="276" w:lineRule="auto"/>
        <w:jc w:val="both"/>
        <w:rPr>
          <w:b/>
          <w:color w:val="444444"/>
          <w:shd w:val="clear" w:color="auto" w:fill="F4F4F4"/>
        </w:rPr>
      </w:pPr>
      <w:r>
        <w:rPr>
          <w:b/>
          <w:color w:val="444444"/>
          <w:shd w:val="clear" w:color="auto" w:fill="F4F4F4"/>
        </w:rPr>
        <w:t xml:space="preserve">Аннотация. </w:t>
      </w:r>
    </w:p>
    <w:p w:rsidR="00453F67" w:rsidRDefault="00946784">
      <w:pPr>
        <w:pStyle w:val="c0"/>
        <w:spacing w:after="0" w:line="276" w:lineRule="auto"/>
        <w:jc w:val="both"/>
        <w:rPr>
          <w:rFonts w:ascii="Arial" w:hAnsi="Arial"/>
          <w:color w:val="444444"/>
          <w:shd w:val="clear" w:color="auto" w:fill="F4F4F4"/>
        </w:rPr>
      </w:pPr>
      <w:r>
        <w:rPr>
          <w:color w:val="444444"/>
          <w:shd w:val="clear" w:color="auto" w:fill="F4F4F4"/>
        </w:rPr>
        <w:t>Игра проводится на этапе обобщения представлений школьников о родном</w:t>
      </w:r>
      <w:r>
        <w:rPr>
          <w:color w:val="444444"/>
          <w:shd w:val="clear" w:color="auto" w:fill="F4F4F4"/>
        </w:rPr>
        <w:t xml:space="preserve"> крае. Проводится в форме игры-презентации. Игроки по очереди имеют право выбора вопроса из любого сектора и любой стоимостью. За правильный ответ игрок получает количество баллов, соответствовавшее стоимости вопроса. Неверный ответ не приносит баллов. Поб</w:t>
      </w:r>
      <w:r>
        <w:rPr>
          <w:color w:val="444444"/>
          <w:shd w:val="clear" w:color="auto" w:fill="F4F4F4"/>
        </w:rPr>
        <w:t>едителем становится игрок, набравшая большее количество баллов после полного разыгрывания всех вопросов</w:t>
      </w:r>
      <w:r>
        <w:rPr>
          <w:rFonts w:ascii="Arial" w:hAnsi="Arial"/>
          <w:color w:val="444444"/>
          <w:shd w:val="clear" w:color="auto" w:fill="F4F4F4"/>
        </w:rPr>
        <w:t>. </w:t>
      </w:r>
    </w:p>
    <w:p w:rsidR="00453F67" w:rsidRDefault="00946784">
      <w:pPr>
        <w:pStyle w:val="c0"/>
        <w:spacing w:after="0" w:line="276" w:lineRule="auto"/>
        <w:jc w:val="both"/>
        <w:rPr>
          <w:rStyle w:val="c20"/>
          <w:b/>
        </w:rPr>
      </w:pPr>
      <w:r>
        <w:rPr>
          <w:rStyle w:val="c20"/>
          <w:b/>
        </w:rPr>
        <w:t>Эпиграф</w:t>
      </w:r>
    </w:p>
    <w:p w:rsidR="00453F67" w:rsidRDefault="00946784">
      <w:pPr>
        <w:pStyle w:val="c0"/>
        <w:numPr>
          <w:ilvl w:val="0"/>
          <w:numId w:val="5"/>
        </w:numPr>
        <w:spacing w:after="0" w:line="276" w:lineRule="auto"/>
        <w:jc w:val="both"/>
        <w:rPr>
          <w:rStyle w:val="c20"/>
        </w:rPr>
      </w:pPr>
      <w:r>
        <w:t>«Увидеть и познать свой край можно либо своими глазами, либо с помощью книг»  </w:t>
      </w:r>
      <w:r>
        <w:rPr>
          <w:rStyle w:val="c20"/>
        </w:rPr>
        <w:t>(</w:t>
      </w:r>
      <w:proofErr w:type="spellStart"/>
      <w:r>
        <w:rPr>
          <w:rStyle w:val="c20"/>
        </w:rPr>
        <w:t>М.Ломоносов</w:t>
      </w:r>
      <w:proofErr w:type="spellEnd"/>
      <w:r>
        <w:rPr>
          <w:rStyle w:val="c20"/>
        </w:rPr>
        <w:t>)</w:t>
      </w:r>
    </w:p>
    <w:p w:rsidR="00453F67" w:rsidRDefault="00453F67">
      <w:pPr>
        <w:pStyle w:val="c0"/>
        <w:spacing w:after="0" w:line="276" w:lineRule="auto"/>
        <w:jc w:val="both"/>
        <w:rPr>
          <w:rStyle w:val="c20"/>
        </w:rPr>
      </w:pPr>
    </w:p>
    <w:p w:rsidR="00453F67" w:rsidRDefault="00946784">
      <w:pPr>
        <w:pStyle w:val="c0"/>
        <w:spacing w:after="0" w:line="276" w:lineRule="auto"/>
        <w:jc w:val="both"/>
        <w:rPr>
          <w:b/>
        </w:rPr>
      </w:pPr>
      <w:r>
        <w:rPr>
          <w:rStyle w:val="c20"/>
          <w:b/>
        </w:rPr>
        <w:lastRenderedPageBreak/>
        <w:t>Оборудование:</w:t>
      </w:r>
    </w:p>
    <w:p w:rsidR="00453F67" w:rsidRDefault="00946784">
      <w:pPr>
        <w:pStyle w:val="c0"/>
        <w:spacing w:after="0" w:line="276" w:lineRule="auto"/>
        <w:jc w:val="both"/>
      </w:pPr>
      <w:r>
        <w:t>Игровое табло разделено на 5 сектор</w:t>
      </w:r>
      <w:r>
        <w:t xml:space="preserve">ов. </w:t>
      </w:r>
      <w:proofErr w:type="gramStart"/>
      <w:r>
        <w:t>Сектора обозначены разным цветом и соответствуют определенным  областям знаний  (красный – «Символы края», синий – «Чудеса Хабаровского края»,  зеленый - «Природа и богатства края», оранжевый – «География», фиолетовый – «Общие вопросы».</w:t>
      </w:r>
      <w:proofErr w:type="gramEnd"/>
    </w:p>
    <w:p w:rsidR="00453F67" w:rsidRDefault="00946784">
      <w:pPr>
        <w:pStyle w:val="c11"/>
        <w:spacing w:after="0" w:line="276" w:lineRule="auto"/>
        <w:jc w:val="both"/>
      </w:pPr>
      <w:r>
        <w:t>Каждый сектор с</w:t>
      </w:r>
      <w:r>
        <w:t>одержит по 5 вопросов. Вопросы подобраны по степени сложности (от 10 баллов до 50 баллов). Карта России.</w:t>
      </w:r>
    </w:p>
    <w:p w:rsidR="00453F67" w:rsidRDefault="00453F67">
      <w:pPr>
        <w:pStyle w:val="c11"/>
        <w:spacing w:after="0" w:line="276" w:lineRule="auto"/>
        <w:jc w:val="both"/>
      </w:pPr>
    </w:p>
    <w:p w:rsidR="00453F67" w:rsidRDefault="00946784">
      <w:pPr>
        <w:pStyle w:val="c15"/>
        <w:spacing w:after="0" w:line="276" w:lineRule="auto"/>
        <w:jc w:val="both"/>
        <w:rPr>
          <w:b/>
        </w:rPr>
      </w:pPr>
      <w:r>
        <w:rPr>
          <w:rStyle w:val="c20"/>
          <w:b/>
        </w:rPr>
        <w:t>Правила игры:</w:t>
      </w:r>
    </w:p>
    <w:p w:rsidR="00453F67" w:rsidRDefault="00946784">
      <w:pPr>
        <w:pStyle w:val="c0"/>
        <w:spacing w:after="0" w:line="276" w:lineRule="auto"/>
        <w:jc w:val="both"/>
      </w:pPr>
      <w:r>
        <w:t>Игроки по очереди имеют право выбора вопроса из любого сектора и любой стоимостью. За правильный ответ игрок получает количество баллов,</w:t>
      </w:r>
      <w:r>
        <w:t xml:space="preserve"> соответствовавшее стоимости вопроса. Неверный ответ не приносит баллов. Победителем становится игрок, набравший большее количество баллов после полного разыгрывания всех вопросов.</w:t>
      </w:r>
    </w:p>
    <w:p w:rsidR="00453F67" w:rsidRDefault="00453F67">
      <w:pPr>
        <w:pStyle w:val="c0"/>
        <w:spacing w:after="0" w:line="276" w:lineRule="auto"/>
        <w:jc w:val="both"/>
        <w:rPr>
          <w:rStyle w:val="c20"/>
        </w:rPr>
      </w:pPr>
    </w:p>
    <w:p w:rsidR="00453F67" w:rsidRDefault="00946784">
      <w:pPr>
        <w:pStyle w:val="c0"/>
        <w:spacing w:after="0" w:line="276" w:lineRule="auto"/>
        <w:jc w:val="both"/>
      </w:pPr>
      <w:r>
        <w:t>                                                   </w:t>
      </w:r>
      <w:r>
        <w:rPr>
          <w:rStyle w:val="c20"/>
        </w:rPr>
        <w:t>ВОПРОСЫ ДЛЯ ИГРЫ.</w:t>
      </w:r>
    </w:p>
    <w:p w:rsidR="00453F67" w:rsidRDefault="00453F67">
      <w:pPr>
        <w:pStyle w:val="c0"/>
        <w:spacing w:after="0" w:line="276" w:lineRule="auto"/>
        <w:jc w:val="both"/>
      </w:pPr>
    </w:p>
    <w:p w:rsidR="00453F67" w:rsidRDefault="00946784">
      <w:pPr>
        <w:pStyle w:val="c0"/>
        <w:spacing w:after="0" w:line="276" w:lineRule="auto"/>
        <w:jc w:val="both"/>
        <w:rPr>
          <w:rStyle w:val="c20"/>
          <w:b/>
          <w:u w:val="single"/>
        </w:rPr>
      </w:pPr>
      <w:r>
        <w:rPr>
          <w:rStyle w:val="c20"/>
          <w:b/>
          <w:u w:val="single"/>
        </w:rPr>
        <w:t xml:space="preserve"> Оранжевый сектор</w:t>
      </w:r>
      <w:r>
        <w:rPr>
          <w:b/>
          <w:u w:val="single"/>
        </w:rPr>
        <w:t xml:space="preserve"> – </w:t>
      </w:r>
      <w:r>
        <w:rPr>
          <w:rStyle w:val="c20"/>
          <w:b/>
          <w:u w:val="single"/>
        </w:rPr>
        <w:t>«География»</w:t>
      </w:r>
    </w:p>
    <w:p w:rsidR="00453F67" w:rsidRDefault="00453F67">
      <w:pPr>
        <w:pStyle w:val="c0"/>
        <w:spacing w:after="0" w:line="276" w:lineRule="auto"/>
        <w:jc w:val="both"/>
        <w:rPr>
          <w:b/>
          <w:u w:val="single"/>
        </w:rPr>
      </w:pPr>
    </w:p>
    <w:p w:rsidR="00453F67" w:rsidRDefault="00946784">
      <w:pPr>
        <w:pStyle w:val="c0"/>
        <w:spacing w:after="0" w:line="276" w:lineRule="auto"/>
        <w:jc w:val="both"/>
      </w:pPr>
      <w:r>
        <w:t>10 баллов – Назовите адрес нашей школы.</w:t>
      </w:r>
    </w:p>
    <w:p w:rsidR="00453F67" w:rsidRDefault="00946784">
      <w:pPr>
        <w:pStyle w:val="c0"/>
        <w:spacing w:after="0" w:line="276" w:lineRule="auto"/>
        <w:jc w:val="both"/>
      </w:pPr>
      <w:r>
        <w:t>20 баллов – Покажите на карте России Хабаровский край. </w:t>
      </w:r>
    </w:p>
    <w:p w:rsidR="00453F67" w:rsidRDefault="00946784">
      <w:pPr>
        <w:pStyle w:val="c0"/>
        <w:spacing w:after="0" w:line="276" w:lineRule="auto"/>
        <w:jc w:val="both"/>
      </w:pPr>
      <w:r>
        <w:t>30 баллов – Назовите крупные города Хабаровского края.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    (Хабаровск, Комсомольск – на – Амуре, Бикин, Охотск, Вяземский, Нико</w:t>
      </w:r>
      <w:r>
        <w:t>лаевск – на - Амуре)</w:t>
      </w:r>
    </w:p>
    <w:p w:rsidR="00453F67" w:rsidRDefault="00946784">
      <w:pPr>
        <w:pStyle w:val="c0"/>
        <w:spacing w:after="0" w:line="276" w:lineRule="auto"/>
        <w:jc w:val="both"/>
      </w:pPr>
      <w:r>
        <w:t>40 баллов – Назовите реки Хабаровского края (Амур, Уссури, Бурея, Тумнин)</w:t>
      </w:r>
    </w:p>
    <w:p w:rsidR="00453F67" w:rsidRDefault="00946784">
      <w:pPr>
        <w:pStyle w:val="c0"/>
        <w:spacing w:after="0" w:line="276" w:lineRule="auto"/>
        <w:jc w:val="both"/>
      </w:pPr>
      <w:r>
        <w:t>50 баллов – Назовите  соседей  Хабаровского края                                                                                     (Приморский край, ЕАО, Амурс</w:t>
      </w:r>
      <w:r>
        <w:t>кая область, Магаданская область, Китай)</w:t>
      </w:r>
    </w:p>
    <w:p w:rsidR="00453F67" w:rsidRDefault="00453F67">
      <w:pPr>
        <w:pStyle w:val="c0"/>
        <w:spacing w:after="0" w:line="276" w:lineRule="auto"/>
        <w:jc w:val="both"/>
      </w:pPr>
    </w:p>
    <w:p w:rsidR="00453F67" w:rsidRDefault="00946784">
      <w:pPr>
        <w:pStyle w:val="c0"/>
        <w:spacing w:after="0" w:line="276" w:lineRule="auto"/>
        <w:jc w:val="both"/>
        <w:rPr>
          <w:rStyle w:val="c20"/>
          <w:b/>
          <w:u w:val="single"/>
        </w:rPr>
      </w:pPr>
      <w:r>
        <w:rPr>
          <w:rStyle w:val="c20"/>
          <w:b/>
          <w:u w:val="single"/>
        </w:rPr>
        <w:t>2. Зеленый сектор</w:t>
      </w:r>
      <w:r>
        <w:rPr>
          <w:b/>
          <w:u w:val="single"/>
        </w:rPr>
        <w:t xml:space="preserve">  - </w:t>
      </w:r>
      <w:r>
        <w:rPr>
          <w:rStyle w:val="c20"/>
          <w:b/>
          <w:u w:val="single"/>
        </w:rPr>
        <w:t>«Природа и богатства края»</w:t>
      </w:r>
    </w:p>
    <w:p w:rsidR="00453F67" w:rsidRDefault="00453F67">
      <w:pPr>
        <w:pStyle w:val="c0"/>
        <w:spacing w:after="0" w:line="276" w:lineRule="auto"/>
        <w:jc w:val="both"/>
        <w:rPr>
          <w:b/>
          <w:u w:val="single"/>
        </w:rPr>
      </w:pPr>
    </w:p>
    <w:p w:rsidR="00453F67" w:rsidRDefault="00946784">
      <w:pPr>
        <w:pStyle w:val="c0"/>
        <w:spacing w:after="0" w:line="276" w:lineRule="auto"/>
        <w:jc w:val="both"/>
      </w:pPr>
      <w:r>
        <w:lastRenderedPageBreak/>
        <w:t xml:space="preserve">10 </w:t>
      </w:r>
      <w:proofErr w:type="gramStart"/>
      <w:r>
        <w:t>баллов</w:t>
      </w:r>
      <w:proofErr w:type="gramEnd"/>
      <w:r>
        <w:t xml:space="preserve"> – В каком музее нашего города собраны все богатства Хабаровского края?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                                                                                 ( в Краеведческом музее им. Гродекова)   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20 </w:t>
      </w:r>
      <w:proofErr w:type="gramStart"/>
      <w:r>
        <w:t>баллов</w:t>
      </w:r>
      <w:proofErr w:type="gramEnd"/>
      <w:r>
        <w:t xml:space="preserve"> – Какие животные обитают на территории Хабаровского края?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                   (медведи, кабаны, уссурийские тигры и др.) </w:t>
      </w:r>
    </w:p>
    <w:p w:rsidR="00453F67" w:rsidRDefault="00946784">
      <w:pPr>
        <w:pStyle w:val="c0"/>
        <w:spacing w:after="0" w:line="276" w:lineRule="auto"/>
        <w:jc w:val="both"/>
      </w:pPr>
      <w:r>
        <w:t>30</w:t>
      </w:r>
      <w:r>
        <w:t xml:space="preserve"> </w:t>
      </w:r>
      <w:proofErr w:type="gramStart"/>
      <w:r>
        <w:t>баллов</w:t>
      </w:r>
      <w:proofErr w:type="gramEnd"/>
      <w:r>
        <w:t xml:space="preserve"> – Какие деревья растут в лесах нашего края?  </w:t>
      </w:r>
    </w:p>
    <w:p w:rsidR="00453F67" w:rsidRDefault="00946784">
      <w:pPr>
        <w:pStyle w:val="c0"/>
        <w:spacing w:after="0" w:line="276" w:lineRule="auto"/>
        <w:jc w:val="both"/>
      </w:pPr>
      <w:r>
        <w:t>               </w:t>
      </w:r>
      <w:proofErr w:type="gramStart"/>
      <w:r>
        <w:t xml:space="preserve">(кедр, сосна, дуб, берёза, лиственница, бархат, </w:t>
      </w:r>
      <w:proofErr w:type="spellStart"/>
      <w:r>
        <w:t>манчжурский</w:t>
      </w:r>
      <w:proofErr w:type="spellEnd"/>
      <w:r>
        <w:t xml:space="preserve"> орех, ель, пихта и т.д.)</w:t>
      </w:r>
      <w:proofErr w:type="gramEnd"/>
    </w:p>
    <w:p w:rsidR="00453F67" w:rsidRDefault="00946784">
      <w:pPr>
        <w:pStyle w:val="c0"/>
        <w:spacing w:after="0" w:line="276" w:lineRule="auto"/>
        <w:jc w:val="both"/>
      </w:pPr>
      <w:r>
        <w:t xml:space="preserve">40 </w:t>
      </w:r>
      <w:proofErr w:type="gramStart"/>
      <w:r>
        <w:t>баллов</w:t>
      </w:r>
      <w:proofErr w:type="gramEnd"/>
      <w:r>
        <w:t xml:space="preserve">  – Какие лекарственные растения вы знаете?</w:t>
      </w:r>
    </w:p>
    <w:p w:rsidR="00453F67" w:rsidRDefault="00946784">
      <w:pPr>
        <w:pStyle w:val="c0"/>
        <w:spacing w:after="0" w:line="276" w:lineRule="auto"/>
        <w:jc w:val="both"/>
      </w:pPr>
      <w:r>
        <w:t>              (подорожник, ромашка, женьшень, кра</w:t>
      </w:r>
      <w:r>
        <w:t>пива и др.)</w:t>
      </w:r>
    </w:p>
    <w:p w:rsidR="00453F67" w:rsidRDefault="00946784">
      <w:pPr>
        <w:pStyle w:val="c0"/>
        <w:spacing w:after="0" w:line="276" w:lineRule="auto"/>
        <w:jc w:val="both"/>
      </w:pPr>
      <w:r>
        <w:t>50 баллов –  Назовите места отдыха горожан.</w:t>
      </w:r>
    </w:p>
    <w:p w:rsidR="00453F67" w:rsidRDefault="00946784">
      <w:pPr>
        <w:pStyle w:val="c0"/>
        <w:spacing w:after="0" w:line="276" w:lineRule="auto"/>
        <w:jc w:val="both"/>
        <w:rPr>
          <w:color w:val="C00000"/>
        </w:rPr>
      </w:pPr>
      <w:r>
        <w:rPr>
          <w:color w:val="C00000"/>
        </w:rPr>
        <w:t xml:space="preserve"> </w:t>
      </w:r>
    </w:p>
    <w:p w:rsidR="00453F67" w:rsidRDefault="00946784">
      <w:pPr>
        <w:pStyle w:val="c0"/>
        <w:spacing w:after="0" w:line="276" w:lineRule="auto"/>
        <w:jc w:val="both"/>
        <w:rPr>
          <w:rStyle w:val="c220"/>
          <w:b/>
          <w:u w:val="single"/>
        </w:rPr>
      </w:pPr>
      <w:r>
        <w:rPr>
          <w:rStyle w:val="c220"/>
          <w:b/>
          <w:u w:val="single"/>
        </w:rPr>
        <w:t>3.Фиолетовый сектор</w:t>
      </w:r>
      <w:r>
        <w:rPr>
          <w:b/>
          <w:u w:val="single"/>
        </w:rPr>
        <w:t xml:space="preserve">  - </w:t>
      </w:r>
      <w:r>
        <w:rPr>
          <w:rStyle w:val="c220"/>
          <w:b/>
          <w:u w:val="single"/>
        </w:rPr>
        <w:t>«</w:t>
      </w:r>
      <w:proofErr w:type="gramStart"/>
      <w:r>
        <w:rPr>
          <w:rStyle w:val="c220"/>
          <w:b/>
          <w:u w:val="single"/>
        </w:rPr>
        <w:t>Общие</w:t>
      </w:r>
      <w:proofErr w:type="gramEnd"/>
      <w:r>
        <w:rPr>
          <w:rStyle w:val="c220"/>
          <w:b/>
          <w:u w:val="single"/>
        </w:rPr>
        <w:t xml:space="preserve"> вопросы»</w:t>
      </w:r>
    </w:p>
    <w:p w:rsidR="00453F67" w:rsidRDefault="00453F67">
      <w:pPr>
        <w:pStyle w:val="c0"/>
        <w:spacing w:after="0" w:line="276" w:lineRule="auto"/>
        <w:jc w:val="both"/>
        <w:rPr>
          <w:b/>
        </w:rPr>
      </w:pPr>
    </w:p>
    <w:p w:rsidR="00453F67" w:rsidRDefault="00946784">
      <w:pPr>
        <w:pStyle w:val="c0"/>
        <w:spacing w:after="0" w:line="276" w:lineRule="auto"/>
        <w:jc w:val="both"/>
      </w:pPr>
      <w:r>
        <w:t xml:space="preserve">10 баллов – Назовите столицу Хабаровского края (г. Хабаровск)                </w:t>
      </w:r>
    </w:p>
    <w:p w:rsidR="00453F67" w:rsidRDefault="00946784">
      <w:pPr>
        <w:pStyle w:val="c0"/>
        <w:spacing w:after="0" w:line="276" w:lineRule="auto"/>
        <w:jc w:val="both"/>
      </w:pPr>
      <w:r>
        <w:t>20 баллов – Сколько лет исполняется Хабаровскому краю в этом году? (78 лет)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30 </w:t>
      </w:r>
      <w:r>
        <w:t>баллов – Назовите дату образования Хабаровского  края.                                                                                                                                                     (20 октября 1938года)</w:t>
      </w:r>
    </w:p>
    <w:p w:rsidR="00453F67" w:rsidRDefault="00946784">
      <w:pPr>
        <w:pStyle w:val="c0"/>
        <w:spacing w:after="0" w:line="276" w:lineRule="auto"/>
        <w:jc w:val="both"/>
      </w:pPr>
      <w:r>
        <w:t>40 баллов – Перечислите коренны</w:t>
      </w:r>
      <w:r>
        <w:t xml:space="preserve">е народы Хабаровского края.       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                                          (Коренные народы: нанайцы, удэгейцы, орочи, нивхи)                              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50 баллов – Как называется этот самолет? В каком городе Хабаровского края его выпускают? </w:t>
      </w:r>
    </w:p>
    <w:p w:rsidR="00453F67" w:rsidRDefault="00946784">
      <w:pPr>
        <w:pStyle w:val="c0"/>
        <w:spacing w:after="0" w:line="276" w:lineRule="auto"/>
        <w:jc w:val="both"/>
      </w:pPr>
      <w:r>
        <w:t xml:space="preserve">        </w:t>
      </w:r>
      <w:r>
        <w:t xml:space="preserve">                                                                          (в Комсомольске – на  - Амуре)</w:t>
      </w:r>
    </w:p>
    <w:p w:rsidR="00453F67" w:rsidRDefault="00453F67">
      <w:pPr>
        <w:pStyle w:val="c0"/>
        <w:spacing w:after="0" w:line="276" w:lineRule="auto"/>
        <w:jc w:val="both"/>
      </w:pPr>
    </w:p>
    <w:p w:rsidR="00453F67" w:rsidRDefault="00946784">
      <w:pPr>
        <w:pStyle w:val="c0"/>
        <w:spacing w:after="0" w:line="276" w:lineRule="auto"/>
        <w:jc w:val="both"/>
        <w:rPr>
          <w:rStyle w:val="c20"/>
          <w:b/>
          <w:u w:val="single"/>
        </w:rPr>
      </w:pPr>
      <w:r>
        <w:rPr>
          <w:rStyle w:val="c20"/>
          <w:b/>
          <w:u w:val="single"/>
        </w:rPr>
        <w:t>4.Красный сектор</w:t>
      </w:r>
      <w:r>
        <w:rPr>
          <w:b/>
          <w:u w:val="single"/>
        </w:rPr>
        <w:t xml:space="preserve"> – </w:t>
      </w:r>
      <w:r>
        <w:rPr>
          <w:rStyle w:val="c20"/>
          <w:b/>
          <w:u w:val="single"/>
        </w:rPr>
        <w:t>«Символы края»</w:t>
      </w:r>
    </w:p>
    <w:p w:rsidR="00453F67" w:rsidRDefault="00453F67">
      <w:pPr>
        <w:pStyle w:val="c0"/>
        <w:spacing w:after="0" w:line="276" w:lineRule="auto"/>
        <w:jc w:val="both"/>
        <w:rPr>
          <w:b/>
          <w:u w:val="single"/>
        </w:rPr>
      </w:pPr>
    </w:p>
    <w:p w:rsidR="00453F67" w:rsidRDefault="00946784">
      <w:pPr>
        <w:pStyle w:val="c0"/>
        <w:spacing w:after="0" w:line="276" w:lineRule="auto"/>
        <w:jc w:val="both"/>
      </w:pPr>
      <w:r>
        <w:t>10 баллов – Какое животное изображено на гербе края? Почему?   </w:t>
      </w:r>
    </w:p>
    <w:p w:rsidR="00453F67" w:rsidRDefault="00946784">
      <w:pPr>
        <w:pStyle w:val="c0"/>
        <w:spacing w:after="0" w:line="276" w:lineRule="auto"/>
        <w:jc w:val="both"/>
      </w:pPr>
      <w:proofErr w:type="gramStart"/>
      <w:r>
        <w:lastRenderedPageBreak/>
        <w:t>(Медведь.</w:t>
      </w:r>
      <w:proofErr w:type="gramEnd"/>
      <w:r>
        <w:t xml:space="preserve"> </w:t>
      </w:r>
      <w:proofErr w:type="gramStart"/>
      <w:r>
        <w:t>Медведь - хозяин нашего таежного края, ст</w:t>
      </w:r>
      <w:r>
        <w:t>оящий на его защите и охране)</w:t>
      </w:r>
      <w:proofErr w:type="gramEnd"/>
    </w:p>
    <w:p w:rsidR="00453F67" w:rsidRDefault="00946784">
      <w:pPr>
        <w:pStyle w:val="c0"/>
        <w:spacing w:after="0" w:line="276" w:lineRule="auto"/>
        <w:jc w:val="both"/>
      </w:pPr>
      <w:r>
        <w:t>20 баллов – Найдите среди предложенных  флагов флаг Хабаровского края.</w:t>
      </w:r>
    </w:p>
    <w:p w:rsidR="00453F67" w:rsidRDefault="00946784">
      <w:pPr>
        <w:pStyle w:val="c0"/>
        <w:spacing w:after="0" w:line="276" w:lineRule="auto"/>
        <w:jc w:val="both"/>
      </w:pPr>
      <w:r>
        <w:t>30 баллов – Кто губернатор края?</w:t>
      </w:r>
    </w:p>
    <w:p w:rsidR="00453F67" w:rsidRDefault="00946784">
      <w:pPr>
        <w:pStyle w:val="c0"/>
        <w:spacing w:after="0" w:line="276" w:lineRule="auto"/>
        <w:jc w:val="both"/>
      </w:pPr>
      <w:r>
        <w:t>40 баллов – Что обозначают цвета флага Хабаровского края?</w:t>
      </w:r>
    </w:p>
    <w:p w:rsidR="00453F67" w:rsidRDefault="00946784">
      <w:pPr>
        <w:pStyle w:val="c1"/>
        <w:spacing w:after="0" w:line="276" w:lineRule="auto"/>
      </w:pPr>
      <w:proofErr w:type="gramStart"/>
      <w:r>
        <w:t>(Голубой - символизирует реки, озера Хабаровского края.</w:t>
      </w:r>
      <w:proofErr w:type="gramEnd"/>
      <w:r>
        <w:t xml:space="preserve"> Зеленый </w:t>
      </w:r>
      <w:r>
        <w:t xml:space="preserve">- уникальную флору нашего края, “бескрайнее море тайги” - леса, поля. </w:t>
      </w:r>
      <w:proofErr w:type="gramStart"/>
      <w:r>
        <w:t xml:space="preserve">Белый отображает безоблачное, мирное небо, доброту жителей Хабаровского края)    </w:t>
      </w:r>
      <w:proofErr w:type="gramEnd"/>
    </w:p>
    <w:p w:rsidR="00453F67" w:rsidRDefault="00946784">
      <w:pPr>
        <w:pStyle w:val="c0"/>
        <w:spacing w:after="0" w:line="276" w:lineRule="auto"/>
        <w:jc w:val="both"/>
      </w:pPr>
      <w:r>
        <w:t xml:space="preserve">50 </w:t>
      </w:r>
      <w:proofErr w:type="gramStart"/>
      <w:r>
        <w:t>баллов</w:t>
      </w:r>
      <w:proofErr w:type="gramEnd"/>
      <w:r>
        <w:t xml:space="preserve"> – На какой денежной купюре изображены достопримечательности Хабаровска?                       </w:t>
      </w:r>
      <w:r>
        <w:t xml:space="preserve">                                                                                        (5 тысяч рублей)          </w:t>
      </w:r>
    </w:p>
    <w:p w:rsidR="00453F67" w:rsidRDefault="00453F67">
      <w:pPr>
        <w:pStyle w:val="c0"/>
        <w:spacing w:after="0" w:line="276" w:lineRule="auto"/>
        <w:jc w:val="both"/>
      </w:pPr>
    </w:p>
    <w:p w:rsidR="00453F67" w:rsidRDefault="00946784">
      <w:pPr>
        <w:pStyle w:val="c0"/>
        <w:spacing w:line="276" w:lineRule="auto"/>
        <w:rPr>
          <w:rStyle w:val="c130"/>
          <w:b/>
          <w:u w:val="single"/>
        </w:rPr>
      </w:pPr>
      <w:r>
        <w:rPr>
          <w:rStyle w:val="c20"/>
          <w:b/>
          <w:u w:val="single"/>
        </w:rPr>
        <w:t>5.Синий сектор</w:t>
      </w:r>
      <w:r>
        <w:rPr>
          <w:b/>
          <w:u w:val="single"/>
        </w:rPr>
        <w:t xml:space="preserve">  - </w:t>
      </w:r>
      <w:r>
        <w:rPr>
          <w:rStyle w:val="c130"/>
          <w:b/>
          <w:u w:val="single"/>
        </w:rPr>
        <w:t>«Чудеса Хабаровского края» (видео вопросы)</w:t>
      </w:r>
    </w:p>
    <w:p w:rsidR="00453F67" w:rsidRDefault="00946784">
      <w:pPr>
        <w:pStyle w:val="c0"/>
        <w:spacing w:line="276" w:lineRule="auto"/>
      </w:pPr>
      <w:r>
        <w:rPr>
          <w:rStyle w:val="c130"/>
        </w:rPr>
        <w:t>Отгадай название одного из 7 чудес Хабаровского края по картинке</w:t>
      </w:r>
    </w:p>
    <w:p w:rsidR="00453F67" w:rsidRDefault="00946784">
      <w:pPr>
        <w:pStyle w:val="c0"/>
        <w:spacing w:after="0" w:line="276" w:lineRule="auto"/>
      </w:pPr>
      <w:r>
        <w:t xml:space="preserve">10 баллов – Амурский тигр                                                                                                 </w:t>
      </w:r>
    </w:p>
    <w:p w:rsidR="00453F67" w:rsidRDefault="00946784">
      <w:pPr>
        <w:pStyle w:val="c0"/>
        <w:spacing w:after="0" w:line="276" w:lineRule="auto"/>
      </w:pPr>
      <w:r>
        <w:t xml:space="preserve">20 баллов – Лотос                                                                                                              </w:t>
      </w:r>
    </w:p>
    <w:p w:rsidR="00453F67" w:rsidRDefault="00946784">
      <w:pPr>
        <w:pStyle w:val="c0"/>
        <w:spacing w:after="0" w:line="276" w:lineRule="auto"/>
      </w:pPr>
      <w:r>
        <w:t>30 ба</w:t>
      </w:r>
      <w:r>
        <w:t xml:space="preserve">ллов – Амурский мост                                                                                           </w:t>
      </w:r>
    </w:p>
    <w:p w:rsidR="00453F67" w:rsidRDefault="00946784">
      <w:pPr>
        <w:pStyle w:val="c0"/>
        <w:spacing w:after="0" w:line="276" w:lineRule="auto"/>
      </w:pPr>
      <w:r>
        <w:t>40 баллов   –  </w:t>
      </w:r>
      <w:proofErr w:type="spellStart"/>
      <w:r>
        <w:t>Шантарские</w:t>
      </w:r>
      <w:proofErr w:type="spellEnd"/>
      <w:r>
        <w:t xml:space="preserve"> острова                      </w:t>
      </w:r>
    </w:p>
    <w:p w:rsidR="00453F67" w:rsidRDefault="00946784">
      <w:pPr>
        <w:pStyle w:val="c0"/>
        <w:spacing w:after="0" w:line="276" w:lineRule="auto"/>
      </w:pPr>
      <w:r>
        <w:t xml:space="preserve">50 баллов – Петроглифы </w:t>
      </w:r>
      <w:proofErr w:type="spellStart"/>
      <w:r>
        <w:t>Сикачи-Аляна</w:t>
      </w:r>
      <w:proofErr w:type="spellEnd"/>
      <w:r>
        <w:t xml:space="preserve"> </w:t>
      </w:r>
    </w:p>
    <w:p w:rsidR="00453F67" w:rsidRDefault="00946784">
      <w:pPr>
        <w:pStyle w:val="c0"/>
        <w:spacing w:after="0" w:line="276" w:lineRule="auto"/>
      </w:pPr>
      <w:r>
        <w:t xml:space="preserve">                                                   </w:t>
      </w:r>
      <w:r>
        <w:t xml:space="preserve">                                                             </w:t>
      </w:r>
    </w:p>
    <w:p w:rsidR="00453F67" w:rsidRDefault="00453F67">
      <w:pPr>
        <w:pStyle w:val="c0"/>
        <w:spacing w:after="0" w:line="276" w:lineRule="auto"/>
        <w:rPr>
          <w:rStyle w:val="c20"/>
        </w:rPr>
      </w:pPr>
    </w:p>
    <w:p w:rsidR="00453F67" w:rsidRDefault="00946784">
      <w:pPr>
        <w:pStyle w:val="c0"/>
        <w:spacing w:after="0" w:line="276" w:lineRule="auto"/>
      </w:pPr>
      <w:r>
        <w:rPr>
          <w:rStyle w:val="c20"/>
        </w:rPr>
        <w:t>                            Подведение итогов.    </w:t>
      </w:r>
    </w:p>
    <w:p w:rsidR="00453F67" w:rsidRDefault="00946784">
      <w:pPr>
        <w:pStyle w:val="c0"/>
        <w:spacing w:after="0"/>
      </w:pPr>
      <w:r>
        <w:rPr>
          <w:rStyle w:val="c100"/>
        </w:rPr>
        <w:t> </w:t>
      </w:r>
    </w:p>
    <w:p w:rsidR="00453F67" w:rsidRDefault="00946784">
      <w:pPr>
        <w:spacing w:line="240" w:lineRule="exact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Методические</w:t>
      </w:r>
      <w:proofErr w:type="gramEnd"/>
      <w:r>
        <w:rPr>
          <w:rFonts w:ascii="Times New Roman" w:hAnsi="Times New Roman"/>
          <w:b/>
          <w:sz w:val="28"/>
        </w:rPr>
        <w:t xml:space="preserve"> материал</w:t>
      </w:r>
    </w:p>
    <w:p w:rsidR="00453F67" w:rsidRDefault="00946784">
      <w:pPr>
        <w:spacing w:line="240" w:lineRule="exac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Интернет-источники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453F67" w:rsidRDefault="00946784">
      <w:pPr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www.rufso.ru Министерство спорта России </w:t>
      </w:r>
    </w:p>
    <w:p w:rsidR="00453F67" w:rsidRDefault="00946784">
      <w:pPr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http://www.roc.ru/ Олимпийский комитет России </w:t>
      </w:r>
    </w:p>
    <w:p w:rsidR="00453F67" w:rsidRDefault="00946784">
      <w:pPr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http://kfis.spb.ru/ Комитет по физической культуре и спорту </w:t>
      </w:r>
    </w:p>
    <w:p w:rsidR="00453F67" w:rsidRDefault="00946784">
      <w:pPr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www.rufso.ru/ Федерация спортивного ориентирования России</w:t>
      </w:r>
    </w:p>
    <w:p w:rsidR="00453F67" w:rsidRDefault="00453F67">
      <w:pPr>
        <w:spacing w:line="240" w:lineRule="exact"/>
        <w:rPr>
          <w:rFonts w:ascii="Times New Roman" w:hAnsi="Times New Roman"/>
          <w:sz w:val="24"/>
        </w:rPr>
      </w:pPr>
    </w:p>
    <w:p w:rsidR="00453F67" w:rsidRDefault="00453F67">
      <w:pPr>
        <w:spacing w:line="240" w:lineRule="exact"/>
        <w:rPr>
          <w:rFonts w:ascii="Times New Roman" w:hAnsi="Times New Roman"/>
          <w:sz w:val="24"/>
        </w:rPr>
      </w:pPr>
    </w:p>
    <w:p w:rsidR="00453F67" w:rsidRDefault="00453F67">
      <w:pPr>
        <w:spacing w:after="0" w:line="240" w:lineRule="exact"/>
        <w:ind w:firstLine="0"/>
        <w:jc w:val="center"/>
        <w:rPr>
          <w:rFonts w:ascii="Times New Roman" w:hAnsi="Times New Roman"/>
          <w:sz w:val="28"/>
        </w:rPr>
      </w:pPr>
    </w:p>
    <w:p w:rsidR="00453F67" w:rsidRDefault="00453F67">
      <w:pPr>
        <w:spacing w:after="0" w:line="240" w:lineRule="exact"/>
        <w:ind w:firstLine="0"/>
        <w:jc w:val="center"/>
        <w:rPr>
          <w:rFonts w:ascii="Times New Roman" w:hAnsi="Times New Roman"/>
          <w:sz w:val="28"/>
        </w:rPr>
      </w:pPr>
    </w:p>
    <w:sectPr w:rsidR="00453F67">
      <w:pgSz w:w="11906" w:h="16838"/>
      <w:pgMar w:top="540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A9A"/>
    <w:multiLevelType w:val="multilevel"/>
    <w:tmpl w:val="BAF253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E473BDD"/>
    <w:multiLevelType w:val="multilevel"/>
    <w:tmpl w:val="AB4621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F20239E"/>
    <w:multiLevelType w:val="multilevel"/>
    <w:tmpl w:val="1C6C9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15E22F2"/>
    <w:multiLevelType w:val="multilevel"/>
    <w:tmpl w:val="C5944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3B82834"/>
    <w:multiLevelType w:val="multilevel"/>
    <w:tmpl w:val="1160DF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53F67"/>
    <w:rsid w:val="00453F67"/>
    <w:rsid w:val="008D4C62"/>
    <w:rsid w:val="00946784"/>
    <w:rsid w:val="00A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9" w:lineRule="atLeast"/>
      <w:ind w:firstLine="709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customStyle="1" w:styleId="c1">
    <w:name w:val="c1"/>
    <w:basedOn w:val="a"/>
    <w:link w:val="c12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2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customStyle="1" w:styleId="c0">
    <w:name w:val="c0"/>
    <w:basedOn w:val="a"/>
    <w:link w:val="c0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2">
    <w:name w:val="c22"/>
    <w:basedOn w:val="12"/>
    <w:link w:val="c220"/>
  </w:style>
  <w:style w:type="character" w:customStyle="1" w:styleId="c220">
    <w:name w:val="c22"/>
    <w:basedOn w:val="a0"/>
    <w:link w:val="c22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c15">
    <w:name w:val="c15"/>
    <w:basedOn w:val="a"/>
    <w:link w:val="c15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4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9" w:lineRule="atLeast"/>
      <w:ind w:firstLine="709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customStyle="1" w:styleId="c1">
    <w:name w:val="c1"/>
    <w:basedOn w:val="a"/>
    <w:link w:val="c12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2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customStyle="1" w:styleId="c0">
    <w:name w:val="c0"/>
    <w:basedOn w:val="a"/>
    <w:link w:val="c0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2">
    <w:name w:val="c22"/>
    <w:basedOn w:val="12"/>
    <w:link w:val="c220"/>
  </w:style>
  <w:style w:type="character" w:customStyle="1" w:styleId="c220">
    <w:name w:val="c22"/>
    <w:basedOn w:val="a0"/>
    <w:link w:val="c22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c15">
    <w:name w:val="c15"/>
    <w:basedOn w:val="a"/>
    <w:link w:val="c150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4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2026-05-27T06:15:00Z</cp:lastPrinted>
  <dcterms:created xsi:type="dcterms:W3CDTF">2026-05-27T06:06:00Z</dcterms:created>
  <dcterms:modified xsi:type="dcterms:W3CDTF">2026-05-27T07:02:00Z</dcterms:modified>
</cp:coreProperties>
</file>